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5D36AC" w14:textId="29071BC8" w:rsidR="00DF2BA8" w:rsidRDefault="00DF2BA8" w:rsidP="00E22C58">
      <w:pPr>
        <w:spacing w:after="0" w:line="240" w:lineRule="auto"/>
        <w:rPr>
          <w:rFonts w:ascii="Arial" w:eastAsia="Cambria" w:hAnsi="Arial" w:cs="Arial"/>
          <w:sz w:val="20"/>
          <w:szCs w:val="24"/>
        </w:rPr>
      </w:pPr>
    </w:p>
    <w:tbl>
      <w:tblPr>
        <w:tblpPr w:leftFromText="180" w:rightFromText="180" w:vertAnchor="text" w:horzAnchor="margin" w:tblpY="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000" w:firstRow="0" w:lastRow="0" w:firstColumn="0" w:lastColumn="0" w:noHBand="0" w:noVBand="0"/>
      </w:tblPr>
      <w:tblGrid>
        <w:gridCol w:w="4503"/>
        <w:gridCol w:w="4847"/>
      </w:tblGrid>
      <w:tr w:rsidR="00893DB9" w:rsidRPr="00E22C58" w14:paraId="225FC3ED" w14:textId="77777777" w:rsidTr="00893DB9">
        <w:trPr>
          <w:trHeight w:val="228"/>
        </w:trPr>
        <w:tc>
          <w:tcPr>
            <w:tcW w:w="4503" w:type="dxa"/>
            <w:vAlign w:val="center"/>
          </w:tcPr>
          <w:p w14:paraId="61ED14C6" w14:textId="77777777" w:rsidR="00893DB9" w:rsidRPr="009536CA" w:rsidRDefault="00893DB9" w:rsidP="00893DB9">
            <w:pPr>
              <w:spacing w:after="0" w:line="240" w:lineRule="auto"/>
              <w:rPr>
                <w:rFonts w:ascii="Times New Roman" w:eastAsia="Cambria" w:hAnsi="Times New Roman" w:cs="Times New Roman"/>
                <w:b/>
                <w:bCs/>
                <w:sz w:val="24"/>
                <w:szCs w:val="28"/>
              </w:rPr>
            </w:pPr>
            <w:r w:rsidRPr="009536CA">
              <w:rPr>
                <w:rFonts w:ascii="Times New Roman" w:eastAsia="Cambria" w:hAnsi="Times New Roman" w:cs="Times New Roman"/>
                <w:b/>
                <w:bCs/>
                <w:sz w:val="24"/>
                <w:szCs w:val="28"/>
              </w:rPr>
              <w:t>Title of Lesson: Using</w:t>
            </w:r>
            <w:r>
              <w:rPr>
                <w:rFonts w:ascii="Times New Roman" w:eastAsia="Cambria" w:hAnsi="Times New Roman" w:cs="Times New Roman"/>
                <w:b/>
                <w:bCs/>
                <w:sz w:val="24"/>
                <w:szCs w:val="28"/>
              </w:rPr>
              <w:t xml:space="preserve"> the</w:t>
            </w:r>
            <w:r w:rsidRPr="009536CA">
              <w:rPr>
                <w:rFonts w:ascii="Times New Roman" w:eastAsia="Cambria" w:hAnsi="Times New Roman" w:cs="Times New Roman"/>
                <w:b/>
                <w:bCs/>
                <w:sz w:val="24"/>
                <w:szCs w:val="28"/>
              </w:rPr>
              <w:t xml:space="preserve"> five senses &amp; adjectives to describe objects </w:t>
            </w:r>
          </w:p>
        </w:tc>
        <w:tc>
          <w:tcPr>
            <w:tcW w:w="4847" w:type="dxa"/>
            <w:vAlign w:val="center"/>
          </w:tcPr>
          <w:p w14:paraId="5F42D7DB" w14:textId="77777777" w:rsidR="00893DB9" w:rsidRPr="00E22C58" w:rsidRDefault="00893DB9" w:rsidP="00893DB9">
            <w:pPr>
              <w:spacing w:after="0" w:line="240" w:lineRule="auto"/>
              <w:rPr>
                <w:rFonts w:ascii="Arial" w:eastAsia="Cambria" w:hAnsi="Arial" w:cs="Arial"/>
                <w:b/>
                <w:bCs/>
                <w:szCs w:val="24"/>
              </w:rPr>
            </w:pPr>
            <w:r w:rsidRPr="00E22C58">
              <w:rPr>
                <w:rFonts w:ascii="Arial" w:eastAsia="Cambria" w:hAnsi="Arial" w:cs="Arial"/>
                <w:b/>
                <w:bCs/>
                <w:szCs w:val="24"/>
              </w:rPr>
              <w:t>Course:</w:t>
            </w:r>
            <w:r>
              <w:rPr>
                <w:rFonts w:ascii="Arial" w:eastAsia="Cambria" w:hAnsi="Arial" w:cs="Arial"/>
                <w:b/>
                <w:bCs/>
                <w:szCs w:val="24"/>
              </w:rPr>
              <w:t xml:space="preserve"> EDDN-637</w:t>
            </w:r>
          </w:p>
        </w:tc>
      </w:tr>
    </w:tbl>
    <w:p w14:paraId="1DDF32D2" w14:textId="22AA4CF0" w:rsidR="00DF2BA8" w:rsidRDefault="007722FF" w:rsidP="00E22C58">
      <w:pPr>
        <w:spacing w:after="0" w:line="240" w:lineRule="auto"/>
        <w:rPr>
          <w:rFonts w:ascii="Times New Roman" w:eastAsia="Cambria" w:hAnsi="Times New Roman" w:cs="Times New Roman"/>
          <w:b/>
          <w:bCs/>
          <w:sz w:val="24"/>
          <w:szCs w:val="32"/>
        </w:rPr>
      </w:pPr>
      <w:r>
        <w:rPr>
          <w:rFonts w:ascii="Times New Roman" w:eastAsia="Cambria" w:hAnsi="Times New Roman" w:cs="Times New Roman"/>
          <w:b/>
          <w:bCs/>
          <w:sz w:val="24"/>
          <w:szCs w:val="32"/>
        </w:rPr>
        <w:t xml:space="preserve"> </w:t>
      </w:r>
    </w:p>
    <w:p w14:paraId="7A5647C9" w14:textId="5B0CD77D" w:rsidR="007722FF" w:rsidRDefault="007722FF" w:rsidP="00E22C58">
      <w:pPr>
        <w:spacing w:after="0" w:line="240" w:lineRule="auto"/>
        <w:rPr>
          <w:rFonts w:ascii="Times New Roman" w:eastAsia="Cambria" w:hAnsi="Times New Roman" w:cs="Times New Roman"/>
          <w:b/>
          <w:bCs/>
          <w:sz w:val="24"/>
          <w:szCs w:val="32"/>
        </w:rPr>
      </w:pPr>
    </w:p>
    <w:p w14:paraId="16B3BECA" w14:textId="0C3F4135" w:rsidR="007722FF" w:rsidRPr="00E15CA0" w:rsidRDefault="007722FF" w:rsidP="00E22C58">
      <w:pPr>
        <w:spacing w:after="0" w:line="240" w:lineRule="auto"/>
        <w:rPr>
          <w:rFonts w:ascii="Times New Roman" w:eastAsia="Cambria" w:hAnsi="Times New Roman" w:cs="Times New Roman"/>
          <w:b/>
          <w:bCs/>
          <w:sz w:val="24"/>
          <w:szCs w:val="32"/>
        </w:rPr>
      </w:pPr>
      <w:r>
        <w:rPr>
          <w:rFonts w:ascii="Times New Roman" w:eastAsia="Cambria" w:hAnsi="Times New Roman" w:cs="Times New Roman"/>
          <w:b/>
          <w:bCs/>
          <w:sz w:val="24"/>
          <w:szCs w:val="32"/>
        </w:rPr>
        <w:t>Jaclyn Kletchka</w:t>
      </w:r>
    </w:p>
    <w:tbl>
      <w:tblPr>
        <w:tblW w:w="9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64"/>
      </w:tblGrid>
      <w:tr w:rsidR="00E22C58" w:rsidRPr="00E22C58" w14:paraId="28FAE17E" w14:textId="77777777" w:rsidTr="00F24617">
        <w:trPr>
          <w:trHeight w:val="674"/>
        </w:trPr>
        <w:tc>
          <w:tcPr>
            <w:tcW w:w="9864" w:type="dxa"/>
            <w:shd w:val="clear" w:color="auto" w:fill="auto"/>
            <w:vAlign w:val="center"/>
          </w:tcPr>
          <w:p w14:paraId="03F67A61" w14:textId="085E74A5" w:rsidR="001C5A34" w:rsidRDefault="00E22C58" w:rsidP="00E22C58">
            <w:pPr>
              <w:keepNext/>
              <w:keepLines/>
              <w:spacing w:before="240" w:after="240" w:line="240" w:lineRule="auto"/>
              <w:contextualSpacing/>
              <w:outlineLvl w:val="0"/>
              <w:rPr>
                <w:rFonts w:ascii="Arial" w:eastAsia="Times New Roman" w:hAnsi="Arial" w:cs="Arial"/>
                <w:b/>
                <w:bCs/>
                <w:color w:val="000000"/>
                <w:kern w:val="1"/>
                <w:sz w:val="28"/>
                <w:szCs w:val="28"/>
                <w:lang w:val="x-none" w:eastAsia="x-none"/>
              </w:rPr>
            </w:pPr>
            <w:bookmarkStart w:id="0" w:name="_Hlk25397406"/>
            <w:r w:rsidRPr="00E22C58">
              <w:rPr>
                <w:rFonts w:ascii="Arial" w:eastAsia="Times New Roman" w:hAnsi="Arial" w:cs="Arial"/>
                <w:b/>
                <w:bCs/>
                <w:color w:val="000000"/>
                <w:kern w:val="1"/>
                <w:sz w:val="28"/>
                <w:szCs w:val="28"/>
                <w:lang w:val="x-none" w:eastAsia="x-none"/>
              </w:rPr>
              <w:lastRenderedPageBreak/>
              <w:t xml:space="preserve">Topic of Lesson </w:t>
            </w:r>
          </w:p>
          <w:p w14:paraId="3E7CA3CB" w14:textId="16928685" w:rsidR="001C5A34" w:rsidRPr="00BA2D4E" w:rsidRDefault="006E708E" w:rsidP="003E4DA8">
            <w:pPr>
              <w:keepNext/>
              <w:keepLines/>
              <w:spacing w:before="240" w:after="240" w:line="240" w:lineRule="auto"/>
              <w:contextualSpacing/>
              <w:outlineLvl w:val="0"/>
              <w:rPr>
                <w:rFonts w:ascii="Times New Roman" w:eastAsia="Times New Roman" w:hAnsi="Times New Roman" w:cs="Times New Roman"/>
                <w:color w:val="000000"/>
                <w:kern w:val="1"/>
                <w:sz w:val="24"/>
                <w:szCs w:val="24"/>
                <w:lang w:eastAsia="x-none"/>
              </w:rPr>
            </w:pPr>
            <w:r>
              <w:rPr>
                <w:rFonts w:ascii="Times New Roman" w:eastAsia="Times New Roman" w:hAnsi="Times New Roman" w:cs="Times New Roman"/>
                <w:color w:val="000000"/>
                <w:kern w:val="1"/>
                <w:sz w:val="24"/>
                <w:szCs w:val="24"/>
                <w:lang w:eastAsia="x-none"/>
              </w:rPr>
              <w:t xml:space="preserve">An essential aspect of this lesson is to engage the students in </w:t>
            </w:r>
            <w:r w:rsidR="007B362F">
              <w:rPr>
                <w:rFonts w:ascii="Times New Roman" w:eastAsia="Times New Roman" w:hAnsi="Times New Roman" w:cs="Times New Roman"/>
                <w:color w:val="000000"/>
                <w:kern w:val="1"/>
                <w:sz w:val="24"/>
                <w:szCs w:val="24"/>
                <w:lang w:eastAsia="x-none"/>
              </w:rPr>
              <w:t xml:space="preserve">being able to describe objects (nouns) using their knowledge of the five senses, and adjectives. </w:t>
            </w:r>
            <w:r w:rsidR="002C16BF">
              <w:rPr>
                <w:rFonts w:ascii="Times New Roman" w:eastAsia="Times New Roman" w:hAnsi="Times New Roman" w:cs="Times New Roman"/>
                <w:color w:val="000000"/>
                <w:kern w:val="1"/>
                <w:sz w:val="24"/>
                <w:szCs w:val="24"/>
                <w:lang w:eastAsia="x-none"/>
              </w:rPr>
              <w:t xml:space="preserve">The task’s goal is to create an authentic purpose for </w:t>
            </w:r>
            <w:r w:rsidR="00F93E9A">
              <w:rPr>
                <w:rFonts w:ascii="Times New Roman" w:eastAsia="Times New Roman" w:hAnsi="Times New Roman" w:cs="Times New Roman"/>
                <w:color w:val="000000"/>
                <w:kern w:val="1"/>
                <w:sz w:val="24"/>
                <w:szCs w:val="24"/>
                <w:lang w:eastAsia="x-none"/>
              </w:rPr>
              <w:t xml:space="preserve">the students to enhance their speaking and writing skills </w:t>
            </w:r>
            <w:r w:rsidR="009D3750">
              <w:rPr>
                <w:rFonts w:ascii="Times New Roman" w:eastAsia="Times New Roman" w:hAnsi="Times New Roman" w:cs="Times New Roman"/>
                <w:color w:val="000000"/>
                <w:kern w:val="1"/>
                <w:sz w:val="24"/>
                <w:szCs w:val="24"/>
                <w:lang w:eastAsia="x-none"/>
              </w:rPr>
              <w:t xml:space="preserve">by including the use of adjectives when describing nouns. </w:t>
            </w:r>
            <w:r w:rsidR="009B171E">
              <w:rPr>
                <w:rFonts w:ascii="Times New Roman" w:eastAsia="Times New Roman" w:hAnsi="Times New Roman" w:cs="Times New Roman"/>
                <w:color w:val="000000"/>
                <w:kern w:val="1"/>
                <w:sz w:val="24"/>
                <w:szCs w:val="24"/>
                <w:lang w:eastAsia="x-none"/>
              </w:rPr>
              <w:t xml:space="preserve">This lesson provides English language learners with opportunities to practice </w:t>
            </w:r>
            <w:r w:rsidR="004C77D9">
              <w:rPr>
                <w:rFonts w:ascii="Times New Roman" w:eastAsia="Times New Roman" w:hAnsi="Times New Roman" w:cs="Times New Roman"/>
                <w:color w:val="000000"/>
                <w:kern w:val="1"/>
                <w:sz w:val="24"/>
                <w:szCs w:val="24"/>
                <w:lang w:eastAsia="x-none"/>
              </w:rPr>
              <w:t xml:space="preserve">the academic language learned throughout the lesson </w:t>
            </w:r>
            <w:r w:rsidR="00E16AA3">
              <w:rPr>
                <w:rFonts w:ascii="Times New Roman" w:eastAsia="Times New Roman" w:hAnsi="Times New Roman" w:cs="Times New Roman"/>
                <w:color w:val="000000"/>
                <w:kern w:val="1"/>
                <w:sz w:val="24"/>
                <w:szCs w:val="24"/>
                <w:lang w:eastAsia="x-none"/>
              </w:rPr>
              <w:t xml:space="preserve">to describe objects using adjectives through writing, </w:t>
            </w:r>
            <w:r w:rsidR="00F06C92">
              <w:rPr>
                <w:rFonts w:ascii="Times New Roman" w:eastAsia="Times New Roman" w:hAnsi="Times New Roman" w:cs="Times New Roman"/>
                <w:color w:val="000000"/>
                <w:kern w:val="1"/>
                <w:sz w:val="24"/>
                <w:szCs w:val="24"/>
                <w:lang w:eastAsia="x-none"/>
              </w:rPr>
              <w:t>reading,</w:t>
            </w:r>
            <w:r w:rsidR="00E16AA3">
              <w:rPr>
                <w:rFonts w:ascii="Times New Roman" w:eastAsia="Times New Roman" w:hAnsi="Times New Roman" w:cs="Times New Roman"/>
                <w:color w:val="000000"/>
                <w:kern w:val="1"/>
                <w:sz w:val="24"/>
                <w:szCs w:val="24"/>
                <w:lang w:eastAsia="x-none"/>
              </w:rPr>
              <w:t xml:space="preserve"> and speaking activities. </w:t>
            </w:r>
            <w:r w:rsidR="00F06C92">
              <w:rPr>
                <w:rFonts w:ascii="Times New Roman" w:eastAsia="Times New Roman" w:hAnsi="Times New Roman" w:cs="Times New Roman"/>
                <w:color w:val="000000"/>
                <w:kern w:val="1"/>
                <w:sz w:val="24"/>
                <w:szCs w:val="24"/>
                <w:lang w:eastAsia="x-none"/>
              </w:rPr>
              <w:t xml:space="preserve">Being able to identify and incorporate the use of adjectives into one’s </w:t>
            </w:r>
            <w:r w:rsidR="00C10DDB">
              <w:rPr>
                <w:rFonts w:ascii="Times New Roman" w:eastAsia="Times New Roman" w:hAnsi="Times New Roman" w:cs="Times New Roman"/>
                <w:color w:val="000000"/>
                <w:kern w:val="1"/>
                <w:sz w:val="24"/>
                <w:szCs w:val="24"/>
                <w:lang w:eastAsia="x-none"/>
              </w:rPr>
              <w:t>speaking,</w:t>
            </w:r>
            <w:r w:rsidR="00F06C92">
              <w:rPr>
                <w:rFonts w:ascii="Times New Roman" w:eastAsia="Times New Roman" w:hAnsi="Times New Roman" w:cs="Times New Roman"/>
                <w:color w:val="000000"/>
                <w:kern w:val="1"/>
                <w:sz w:val="24"/>
                <w:szCs w:val="24"/>
                <w:lang w:eastAsia="x-none"/>
              </w:rPr>
              <w:t xml:space="preserve"> and writing is an important skill for this population of students to gain experience with. </w:t>
            </w:r>
            <w:r w:rsidR="00C10DDB">
              <w:rPr>
                <w:rFonts w:ascii="Times New Roman" w:eastAsia="Times New Roman" w:hAnsi="Times New Roman" w:cs="Times New Roman"/>
                <w:color w:val="000000"/>
                <w:kern w:val="1"/>
                <w:sz w:val="24"/>
                <w:szCs w:val="24"/>
                <w:lang w:eastAsia="x-none"/>
              </w:rPr>
              <w:t xml:space="preserve">This lesson addresses the four domains of language, which are reading, writing, speaking, and listening. The students </w:t>
            </w:r>
            <w:r w:rsidR="00A81276">
              <w:rPr>
                <w:rFonts w:ascii="Times New Roman" w:eastAsia="Times New Roman" w:hAnsi="Times New Roman" w:cs="Times New Roman"/>
                <w:color w:val="000000"/>
                <w:kern w:val="1"/>
                <w:sz w:val="24"/>
                <w:szCs w:val="24"/>
                <w:lang w:eastAsia="x-none"/>
              </w:rPr>
              <w:t xml:space="preserve">will also be practicing their reading comprehension skills, along with </w:t>
            </w:r>
            <w:r w:rsidR="005573D0">
              <w:rPr>
                <w:rFonts w:ascii="Times New Roman" w:eastAsia="Times New Roman" w:hAnsi="Times New Roman" w:cs="Times New Roman"/>
                <w:color w:val="000000"/>
                <w:kern w:val="1"/>
                <w:sz w:val="24"/>
                <w:szCs w:val="24"/>
                <w:lang w:eastAsia="x-none"/>
              </w:rPr>
              <w:t xml:space="preserve">their fluency and oracy skills. </w:t>
            </w:r>
            <w:r w:rsidR="00CE335F">
              <w:rPr>
                <w:rFonts w:ascii="Times New Roman" w:eastAsia="Times New Roman" w:hAnsi="Times New Roman" w:cs="Times New Roman"/>
                <w:color w:val="000000"/>
                <w:kern w:val="1"/>
                <w:sz w:val="24"/>
                <w:szCs w:val="24"/>
                <w:lang w:eastAsia="x-none"/>
              </w:rPr>
              <w:t xml:space="preserve">This instruction is also a comprehensive review of the concept of the five senses, and their functions. </w:t>
            </w:r>
          </w:p>
          <w:p w14:paraId="15A5CB2E" w14:textId="77777777" w:rsidR="001C5A34" w:rsidRDefault="001C5A34" w:rsidP="00E22C58">
            <w:pPr>
              <w:keepNext/>
              <w:keepLines/>
              <w:spacing w:before="240" w:after="240" w:line="240" w:lineRule="auto"/>
              <w:contextualSpacing/>
              <w:outlineLvl w:val="0"/>
              <w:rPr>
                <w:rFonts w:ascii="Arial" w:eastAsia="Times New Roman" w:hAnsi="Arial" w:cs="Arial"/>
                <w:b/>
                <w:bCs/>
                <w:color w:val="000000"/>
                <w:kern w:val="1"/>
                <w:sz w:val="28"/>
                <w:szCs w:val="28"/>
                <w:lang w:val="x-none" w:eastAsia="x-none"/>
              </w:rPr>
            </w:pPr>
          </w:p>
          <w:p w14:paraId="78E9F24F" w14:textId="0E3F4AC6" w:rsidR="00E22C58" w:rsidRDefault="001C5A34" w:rsidP="00E22C58">
            <w:pPr>
              <w:keepNext/>
              <w:keepLines/>
              <w:spacing w:before="240" w:after="240" w:line="240" w:lineRule="auto"/>
              <w:contextualSpacing/>
              <w:outlineLvl w:val="0"/>
              <w:rPr>
                <w:rFonts w:ascii="Arial" w:eastAsia="Times New Roman" w:hAnsi="Arial" w:cs="Arial"/>
                <w:b/>
                <w:bCs/>
                <w:color w:val="000000"/>
                <w:kern w:val="1"/>
                <w:sz w:val="28"/>
                <w:szCs w:val="28"/>
                <w:lang w:val="x-none" w:eastAsia="x-none"/>
              </w:rPr>
            </w:pPr>
            <w:r>
              <w:rPr>
                <w:rFonts w:ascii="Arial" w:eastAsia="Times New Roman" w:hAnsi="Arial" w:cs="Arial"/>
                <w:b/>
                <w:bCs/>
                <w:color w:val="000000"/>
                <w:kern w:val="1"/>
                <w:sz w:val="28"/>
                <w:szCs w:val="28"/>
                <w:lang w:eastAsia="x-none"/>
              </w:rPr>
              <w:t>R</w:t>
            </w:r>
            <w:proofErr w:type="spellStart"/>
            <w:r w:rsidR="00E22C58" w:rsidRPr="00E22C58">
              <w:rPr>
                <w:rFonts w:ascii="Arial" w:eastAsia="Times New Roman" w:hAnsi="Arial" w:cs="Arial"/>
                <w:b/>
                <w:bCs/>
                <w:color w:val="000000"/>
                <w:kern w:val="1"/>
                <w:sz w:val="28"/>
                <w:szCs w:val="28"/>
                <w:lang w:val="x-none" w:eastAsia="x-none"/>
              </w:rPr>
              <w:t>ationale</w:t>
            </w:r>
            <w:proofErr w:type="spellEnd"/>
          </w:p>
          <w:p w14:paraId="2D245916" w14:textId="7D8C41A4" w:rsidR="00BA2D4E" w:rsidRPr="002E0B6F" w:rsidRDefault="00BA2D4E" w:rsidP="00E22C58">
            <w:pPr>
              <w:keepNext/>
              <w:keepLines/>
              <w:spacing w:before="240" w:after="240" w:line="240" w:lineRule="auto"/>
              <w:contextualSpacing/>
              <w:outlineLvl w:val="0"/>
              <w:rPr>
                <w:rFonts w:ascii="Times New Roman" w:eastAsia="Times New Roman" w:hAnsi="Times New Roman" w:cs="Times New Roman"/>
                <w:color w:val="000000"/>
                <w:kern w:val="1"/>
                <w:sz w:val="24"/>
                <w:szCs w:val="24"/>
                <w:lang w:eastAsia="x-none"/>
              </w:rPr>
            </w:pPr>
            <w:r>
              <w:rPr>
                <w:rFonts w:ascii="Times New Roman" w:eastAsia="Times New Roman" w:hAnsi="Times New Roman" w:cs="Times New Roman"/>
                <w:color w:val="000000"/>
                <w:kern w:val="1"/>
                <w:sz w:val="24"/>
                <w:szCs w:val="24"/>
                <w:lang w:eastAsia="x-none"/>
              </w:rPr>
              <w:t xml:space="preserve">In this lesson, the students will be asked to </w:t>
            </w:r>
            <w:r w:rsidR="001A4B38">
              <w:rPr>
                <w:rFonts w:ascii="Times New Roman" w:eastAsia="Times New Roman" w:hAnsi="Times New Roman" w:cs="Times New Roman"/>
                <w:color w:val="000000"/>
                <w:kern w:val="1"/>
                <w:sz w:val="24"/>
                <w:szCs w:val="24"/>
                <w:lang w:eastAsia="x-none"/>
              </w:rPr>
              <w:t>describe o</w:t>
            </w:r>
            <w:r w:rsidR="007D067F">
              <w:rPr>
                <w:rFonts w:ascii="Times New Roman" w:eastAsia="Times New Roman" w:hAnsi="Times New Roman" w:cs="Times New Roman"/>
                <w:color w:val="000000"/>
                <w:kern w:val="1"/>
                <w:sz w:val="24"/>
                <w:szCs w:val="24"/>
                <w:lang w:eastAsia="x-none"/>
              </w:rPr>
              <w:t>bjects</w:t>
            </w:r>
            <w:r w:rsidR="001A4B38">
              <w:rPr>
                <w:rFonts w:ascii="Times New Roman" w:eastAsia="Times New Roman" w:hAnsi="Times New Roman" w:cs="Times New Roman"/>
                <w:color w:val="000000"/>
                <w:kern w:val="1"/>
                <w:sz w:val="24"/>
                <w:szCs w:val="24"/>
                <w:lang w:eastAsia="x-none"/>
              </w:rPr>
              <w:t xml:space="preserve"> by using their knowledge of the five senses, and adjectives</w:t>
            </w:r>
            <w:r w:rsidR="007D067F">
              <w:rPr>
                <w:rFonts w:ascii="Times New Roman" w:eastAsia="Times New Roman" w:hAnsi="Times New Roman" w:cs="Times New Roman"/>
                <w:color w:val="000000"/>
                <w:kern w:val="1"/>
                <w:sz w:val="24"/>
                <w:szCs w:val="24"/>
                <w:lang w:eastAsia="x-none"/>
              </w:rPr>
              <w:t xml:space="preserve">. </w:t>
            </w:r>
            <w:r w:rsidR="005741D7">
              <w:rPr>
                <w:rFonts w:ascii="Times New Roman" w:eastAsia="Times New Roman" w:hAnsi="Times New Roman" w:cs="Times New Roman"/>
                <w:color w:val="000000"/>
                <w:kern w:val="1"/>
                <w:sz w:val="24"/>
                <w:szCs w:val="24"/>
                <w:lang w:eastAsia="x-none"/>
              </w:rPr>
              <w:t xml:space="preserve">The students will be describing the objects through </w:t>
            </w:r>
            <w:r w:rsidR="0093403B">
              <w:rPr>
                <w:rFonts w:ascii="Times New Roman" w:eastAsia="Times New Roman" w:hAnsi="Times New Roman" w:cs="Times New Roman"/>
                <w:color w:val="000000"/>
                <w:kern w:val="1"/>
                <w:sz w:val="24"/>
                <w:szCs w:val="24"/>
                <w:lang w:eastAsia="x-none"/>
              </w:rPr>
              <w:t>the domains</w:t>
            </w:r>
            <w:r w:rsidR="005741D7">
              <w:rPr>
                <w:rFonts w:ascii="Times New Roman" w:eastAsia="Times New Roman" w:hAnsi="Times New Roman" w:cs="Times New Roman"/>
                <w:color w:val="000000"/>
                <w:kern w:val="1"/>
                <w:sz w:val="24"/>
                <w:szCs w:val="24"/>
                <w:lang w:eastAsia="x-none"/>
              </w:rPr>
              <w:t xml:space="preserve"> </w:t>
            </w:r>
            <w:r w:rsidR="0093403B">
              <w:rPr>
                <w:rFonts w:ascii="Times New Roman" w:eastAsia="Times New Roman" w:hAnsi="Times New Roman" w:cs="Times New Roman"/>
                <w:color w:val="000000"/>
                <w:kern w:val="1"/>
                <w:sz w:val="24"/>
                <w:szCs w:val="24"/>
                <w:lang w:eastAsia="x-none"/>
              </w:rPr>
              <w:t>of language, writing, and speaking.</w:t>
            </w:r>
            <w:r w:rsidR="001E3E86">
              <w:rPr>
                <w:rFonts w:ascii="Times New Roman" w:eastAsia="Times New Roman" w:hAnsi="Times New Roman" w:cs="Times New Roman"/>
                <w:color w:val="000000"/>
                <w:kern w:val="1"/>
                <w:sz w:val="24"/>
                <w:szCs w:val="24"/>
                <w:lang w:eastAsia="x-none"/>
              </w:rPr>
              <w:t xml:space="preserve"> Students will be working to answer the Unit Question</w:t>
            </w:r>
            <w:r w:rsidR="00BD3D83">
              <w:rPr>
                <w:rFonts w:ascii="Times New Roman" w:eastAsia="Times New Roman" w:hAnsi="Times New Roman" w:cs="Times New Roman"/>
                <w:color w:val="000000"/>
                <w:kern w:val="1"/>
                <w:sz w:val="24"/>
                <w:szCs w:val="24"/>
                <w:lang w:eastAsia="x-none"/>
              </w:rPr>
              <w:t>s</w:t>
            </w:r>
            <w:r w:rsidR="001E3E86">
              <w:rPr>
                <w:rFonts w:ascii="Times New Roman" w:eastAsia="Times New Roman" w:hAnsi="Times New Roman" w:cs="Times New Roman"/>
                <w:color w:val="000000"/>
                <w:kern w:val="1"/>
                <w:sz w:val="24"/>
                <w:szCs w:val="24"/>
                <w:lang w:eastAsia="x-none"/>
              </w:rPr>
              <w:t>: What is an adjective</w:t>
            </w:r>
            <w:r w:rsidR="00BD3D83">
              <w:rPr>
                <w:rFonts w:ascii="Times New Roman" w:eastAsia="Times New Roman" w:hAnsi="Times New Roman" w:cs="Times New Roman"/>
                <w:color w:val="000000"/>
                <w:kern w:val="1"/>
                <w:sz w:val="24"/>
                <w:szCs w:val="24"/>
                <w:lang w:eastAsia="x-none"/>
              </w:rPr>
              <w:t xml:space="preserve">? and </w:t>
            </w:r>
            <w:proofErr w:type="gramStart"/>
            <w:r w:rsidR="00BD3D83">
              <w:rPr>
                <w:rFonts w:ascii="Times New Roman" w:eastAsia="Times New Roman" w:hAnsi="Times New Roman" w:cs="Times New Roman"/>
                <w:color w:val="000000"/>
                <w:kern w:val="1"/>
                <w:sz w:val="24"/>
                <w:szCs w:val="24"/>
                <w:lang w:eastAsia="x-none"/>
              </w:rPr>
              <w:t>How</w:t>
            </w:r>
            <w:proofErr w:type="gramEnd"/>
            <w:r w:rsidR="00BD3D83">
              <w:rPr>
                <w:rFonts w:ascii="Times New Roman" w:eastAsia="Times New Roman" w:hAnsi="Times New Roman" w:cs="Times New Roman"/>
                <w:color w:val="000000"/>
                <w:kern w:val="1"/>
                <w:sz w:val="24"/>
                <w:szCs w:val="24"/>
                <w:lang w:eastAsia="x-none"/>
              </w:rPr>
              <w:t xml:space="preserve"> can we use our knowledge of the five senses and adjectives to help us describe objects?</w:t>
            </w:r>
            <w:r w:rsidR="00856914">
              <w:rPr>
                <w:rFonts w:ascii="Times New Roman" w:eastAsia="Times New Roman" w:hAnsi="Times New Roman" w:cs="Times New Roman"/>
                <w:color w:val="000000"/>
                <w:kern w:val="1"/>
                <w:sz w:val="24"/>
                <w:szCs w:val="24"/>
                <w:lang w:eastAsia="x-none"/>
              </w:rPr>
              <w:t xml:space="preserve"> The students have background knowledge on the five senses and their functions because we </w:t>
            </w:r>
            <w:r w:rsidR="00464851">
              <w:rPr>
                <w:rFonts w:ascii="Times New Roman" w:eastAsia="Times New Roman" w:hAnsi="Times New Roman" w:cs="Times New Roman"/>
                <w:color w:val="000000"/>
                <w:kern w:val="1"/>
                <w:sz w:val="24"/>
                <w:szCs w:val="24"/>
                <w:lang w:eastAsia="x-none"/>
              </w:rPr>
              <w:t xml:space="preserve">completed a comprehensive lesson on this topic the day prior. </w:t>
            </w:r>
            <w:r w:rsidR="00526EAA">
              <w:rPr>
                <w:rFonts w:ascii="Times New Roman" w:eastAsia="Times New Roman" w:hAnsi="Times New Roman" w:cs="Times New Roman"/>
                <w:color w:val="000000"/>
                <w:kern w:val="1"/>
                <w:sz w:val="24"/>
                <w:szCs w:val="24"/>
                <w:lang w:eastAsia="x-none"/>
              </w:rPr>
              <w:t xml:space="preserve">During this lesson, the students will be introduced to the concept of adjectives through a variety of instructional strategies. </w:t>
            </w:r>
            <w:r w:rsidR="00285FA9">
              <w:rPr>
                <w:rFonts w:ascii="Times New Roman" w:eastAsia="Times New Roman" w:hAnsi="Times New Roman" w:cs="Times New Roman"/>
                <w:color w:val="000000"/>
                <w:kern w:val="1"/>
                <w:sz w:val="24"/>
                <w:szCs w:val="24"/>
                <w:lang w:eastAsia="x-none"/>
              </w:rPr>
              <w:t xml:space="preserve">The students will first listen to an interactive song that explains the definition of adjectives and states several examples to support their learning. </w:t>
            </w:r>
            <w:r w:rsidR="00EA0C5C">
              <w:rPr>
                <w:rFonts w:ascii="Times New Roman" w:eastAsia="Times New Roman" w:hAnsi="Times New Roman" w:cs="Times New Roman"/>
                <w:color w:val="000000"/>
                <w:kern w:val="1"/>
                <w:sz w:val="24"/>
                <w:szCs w:val="24"/>
                <w:lang w:eastAsia="x-none"/>
              </w:rPr>
              <w:t xml:space="preserve">The students will then </w:t>
            </w:r>
            <w:proofErr w:type="gramStart"/>
            <w:r w:rsidR="00EA0C5C">
              <w:rPr>
                <w:rFonts w:ascii="Times New Roman" w:eastAsia="Times New Roman" w:hAnsi="Times New Roman" w:cs="Times New Roman"/>
                <w:color w:val="000000"/>
                <w:kern w:val="1"/>
                <w:sz w:val="24"/>
                <w:szCs w:val="24"/>
                <w:lang w:eastAsia="x-none"/>
              </w:rPr>
              <w:t>have the opportunity to</w:t>
            </w:r>
            <w:proofErr w:type="gramEnd"/>
            <w:r w:rsidR="00EA0C5C">
              <w:rPr>
                <w:rFonts w:ascii="Times New Roman" w:eastAsia="Times New Roman" w:hAnsi="Times New Roman" w:cs="Times New Roman"/>
                <w:color w:val="000000"/>
                <w:kern w:val="1"/>
                <w:sz w:val="24"/>
                <w:szCs w:val="24"/>
                <w:lang w:eastAsia="x-none"/>
              </w:rPr>
              <w:t xml:space="preserve"> discuss the definition and examples of adjectives as a whole class, and in partnerships. </w:t>
            </w:r>
            <w:r w:rsidR="002E0B6F">
              <w:rPr>
                <w:rFonts w:ascii="Times New Roman" w:eastAsia="Times New Roman" w:hAnsi="Times New Roman" w:cs="Times New Roman"/>
                <w:color w:val="000000"/>
                <w:kern w:val="1"/>
                <w:sz w:val="24"/>
                <w:szCs w:val="24"/>
                <w:lang w:eastAsia="x-none"/>
              </w:rPr>
              <w:t xml:space="preserve">Throughout this lesson, the students will be practicing their skills by identifying adjectives in the book, </w:t>
            </w:r>
            <w:r w:rsidR="002E0B6F">
              <w:rPr>
                <w:rFonts w:ascii="Times New Roman" w:eastAsia="Times New Roman" w:hAnsi="Times New Roman" w:cs="Times New Roman"/>
                <w:i/>
                <w:iCs/>
                <w:color w:val="000000"/>
                <w:kern w:val="1"/>
                <w:sz w:val="24"/>
                <w:szCs w:val="24"/>
                <w:lang w:eastAsia="x-none"/>
              </w:rPr>
              <w:t xml:space="preserve">Five Senses, </w:t>
            </w:r>
            <w:r w:rsidR="002E0B6F">
              <w:rPr>
                <w:rFonts w:ascii="Times New Roman" w:eastAsia="Times New Roman" w:hAnsi="Times New Roman" w:cs="Times New Roman"/>
                <w:color w:val="000000"/>
                <w:kern w:val="1"/>
                <w:sz w:val="24"/>
                <w:szCs w:val="24"/>
                <w:lang w:eastAsia="x-none"/>
              </w:rPr>
              <w:t xml:space="preserve">and </w:t>
            </w:r>
            <w:r w:rsidR="00E56DCA">
              <w:rPr>
                <w:rFonts w:ascii="Times New Roman" w:eastAsia="Times New Roman" w:hAnsi="Times New Roman" w:cs="Times New Roman"/>
                <w:color w:val="000000"/>
                <w:kern w:val="1"/>
                <w:sz w:val="24"/>
                <w:szCs w:val="24"/>
                <w:lang w:eastAsia="x-none"/>
              </w:rPr>
              <w:t xml:space="preserve">using their speaking and writing skills to </w:t>
            </w:r>
            <w:r w:rsidR="00B21643">
              <w:rPr>
                <w:rFonts w:ascii="Times New Roman" w:eastAsia="Times New Roman" w:hAnsi="Times New Roman" w:cs="Times New Roman"/>
                <w:color w:val="000000"/>
                <w:kern w:val="1"/>
                <w:sz w:val="24"/>
                <w:szCs w:val="24"/>
                <w:lang w:eastAsia="x-none"/>
              </w:rPr>
              <w:t xml:space="preserve">describe items using adjectives. </w:t>
            </w:r>
            <w:r w:rsidR="00133E85">
              <w:rPr>
                <w:rFonts w:ascii="Times New Roman" w:eastAsia="Times New Roman" w:hAnsi="Times New Roman" w:cs="Times New Roman"/>
                <w:color w:val="000000"/>
                <w:kern w:val="1"/>
                <w:sz w:val="24"/>
                <w:szCs w:val="24"/>
                <w:lang w:eastAsia="x-none"/>
              </w:rPr>
              <w:t xml:space="preserve">This English Language Arts lesson </w:t>
            </w:r>
            <w:r w:rsidR="00D7252F">
              <w:rPr>
                <w:rFonts w:ascii="Times New Roman" w:eastAsia="Times New Roman" w:hAnsi="Times New Roman" w:cs="Times New Roman"/>
                <w:color w:val="000000"/>
                <w:kern w:val="1"/>
                <w:sz w:val="24"/>
                <w:szCs w:val="24"/>
                <w:lang w:eastAsia="x-none"/>
              </w:rPr>
              <w:t xml:space="preserve">supports the Communicative Language Teaching (CLT) </w:t>
            </w:r>
            <w:r w:rsidR="00C07CD0">
              <w:rPr>
                <w:rFonts w:ascii="Times New Roman" w:eastAsia="Times New Roman" w:hAnsi="Times New Roman" w:cs="Times New Roman"/>
                <w:color w:val="000000"/>
                <w:kern w:val="1"/>
                <w:sz w:val="24"/>
                <w:szCs w:val="24"/>
                <w:lang w:eastAsia="x-none"/>
              </w:rPr>
              <w:t xml:space="preserve">instructional theory </w:t>
            </w:r>
            <w:r w:rsidR="00F86234">
              <w:rPr>
                <w:rFonts w:ascii="Times New Roman" w:eastAsia="Times New Roman" w:hAnsi="Times New Roman" w:cs="Times New Roman"/>
                <w:color w:val="000000"/>
                <w:kern w:val="1"/>
                <w:sz w:val="24"/>
                <w:szCs w:val="24"/>
                <w:lang w:eastAsia="x-none"/>
              </w:rPr>
              <w:t>to assist in my students’ growth of their critical language skills.</w:t>
            </w:r>
            <w:r w:rsidR="00160FD1">
              <w:rPr>
                <w:rFonts w:ascii="Times New Roman" w:eastAsia="Times New Roman" w:hAnsi="Times New Roman" w:cs="Times New Roman"/>
                <w:color w:val="000000"/>
                <w:kern w:val="1"/>
                <w:sz w:val="24"/>
                <w:szCs w:val="24"/>
                <w:lang w:eastAsia="x-none"/>
              </w:rPr>
              <w:t xml:space="preserve"> This lesson incorporates the use of </w:t>
            </w:r>
            <w:r w:rsidR="00C8649C">
              <w:rPr>
                <w:rFonts w:ascii="Times New Roman" w:eastAsia="Times New Roman" w:hAnsi="Times New Roman" w:cs="Times New Roman"/>
                <w:color w:val="000000"/>
                <w:kern w:val="1"/>
                <w:sz w:val="24"/>
                <w:szCs w:val="24"/>
                <w:lang w:eastAsia="x-none"/>
              </w:rPr>
              <w:t>whole class instruction, and partner work to meet the needs of the English language learners in the class.</w:t>
            </w:r>
            <w:r w:rsidR="00F86234">
              <w:rPr>
                <w:rFonts w:ascii="Times New Roman" w:eastAsia="Times New Roman" w:hAnsi="Times New Roman" w:cs="Times New Roman"/>
                <w:color w:val="000000"/>
                <w:kern w:val="1"/>
                <w:sz w:val="24"/>
                <w:szCs w:val="24"/>
                <w:lang w:eastAsia="x-none"/>
              </w:rPr>
              <w:t xml:space="preserve"> </w:t>
            </w:r>
            <w:r w:rsidR="00CD3CB4">
              <w:rPr>
                <w:rFonts w:ascii="Times New Roman" w:eastAsia="Times New Roman" w:hAnsi="Times New Roman" w:cs="Times New Roman"/>
                <w:color w:val="000000"/>
                <w:kern w:val="1"/>
                <w:sz w:val="24"/>
                <w:szCs w:val="24"/>
                <w:lang w:eastAsia="x-none"/>
              </w:rPr>
              <w:t xml:space="preserve">I will scaffold information and new content for my students to ensure they are effectively </w:t>
            </w:r>
            <w:r w:rsidR="002742AD">
              <w:rPr>
                <w:rFonts w:ascii="Times New Roman" w:eastAsia="Times New Roman" w:hAnsi="Times New Roman" w:cs="Times New Roman"/>
                <w:color w:val="000000"/>
                <w:kern w:val="1"/>
                <w:sz w:val="24"/>
                <w:szCs w:val="24"/>
                <w:lang w:eastAsia="x-none"/>
              </w:rPr>
              <w:t xml:space="preserve">understanding the content and language objectives. </w:t>
            </w:r>
            <w:r w:rsidR="009F0625">
              <w:rPr>
                <w:rFonts w:ascii="Times New Roman" w:eastAsia="Times New Roman" w:hAnsi="Times New Roman" w:cs="Times New Roman"/>
                <w:color w:val="000000"/>
                <w:kern w:val="1"/>
                <w:sz w:val="24"/>
                <w:szCs w:val="24"/>
                <w:lang w:eastAsia="x-none"/>
              </w:rPr>
              <w:t>The components of the SIOP lesson plan will support the needs of my</w:t>
            </w:r>
            <w:r w:rsidR="00C17282">
              <w:rPr>
                <w:rFonts w:ascii="Times New Roman" w:eastAsia="Times New Roman" w:hAnsi="Times New Roman" w:cs="Times New Roman"/>
                <w:color w:val="000000"/>
                <w:kern w:val="1"/>
                <w:sz w:val="24"/>
                <w:szCs w:val="24"/>
                <w:lang w:eastAsia="x-none"/>
              </w:rPr>
              <w:t xml:space="preserve"> students who are English language learners. </w:t>
            </w:r>
          </w:p>
          <w:p w14:paraId="3388CCB9" w14:textId="2222B3EB" w:rsidR="001C5A34" w:rsidRDefault="001C5A34" w:rsidP="00E22C58">
            <w:pPr>
              <w:keepNext/>
              <w:keepLines/>
              <w:spacing w:before="240" w:after="240" w:line="240" w:lineRule="auto"/>
              <w:contextualSpacing/>
              <w:outlineLvl w:val="0"/>
              <w:rPr>
                <w:rFonts w:ascii="Arial" w:eastAsia="Times New Roman" w:hAnsi="Arial" w:cs="Arial"/>
                <w:b/>
                <w:bCs/>
                <w:color w:val="000000"/>
                <w:kern w:val="1"/>
                <w:sz w:val="28"/>
                <w:szCs w:val="28"/>
                <w:lang w:val="x-none" w:eastAsia="x-none"/>
              </w:rPr>
            </w:pPr>
          </w:p>
          <w:p w14:paraId="285D08A0" w14:textId="77777777" w:rsidR="001C5A34" w:rsidRDefault="001C5A34" w:rsidP="00E22C58">
            <w:pPr>
              <w:keepNext/>
              <w:keepLines/>
              <w:spacing w:before="240" w:after="240" w:line="240" w:lineRule="auto"/>
              <w:contextualSpacing/>
              <w:outlineLvl w:val="0"/>
              <w:rPr>
                <w:rFonts w:ascii="Arial" w:eastAsia="Times New Roman" w:hAnsi="Arial" w:cs="Arial"/>
                <w:b/>
                <w:bCs/>
                <w:color w:val="000000"/>
                <w:kern w:val="1"/>
                <w:sz w:val="28"/>
                <w:szCs w:val="28"/>
                <w:lang w:val="x-none" w:eastAsia="x-none"/>
              </w:rPr>
            </w:pPr>
          </w:p>
          <w:p w14:paraId="308DE4C5" w14:textId="77777777" w:rsidR="001C5A34" w:rsidRDefault="001C5A34" w:rsidP="00E22C58">
            <w:pPr>
              <w:keepNext/>
              <w:keepLines/>
              <w:spacing w:before="240" w:after="240" w:line="240" w:lineRule="auto"/>
              <w:contextualSpacing/>
              <w:outlineLvl w:val="0"/>
              <w:rPr>
                <w:rFonts w:ascii="Arial" w:eastAsia="Times New Roman" w:hAnsi="Arial" w:cs="Arial"/>
                <w:b/>
                <w:bCs/>
                <w:color w:val="000000"/>
                <w:kern w:val="1"/>
                <w:sz w:val="28"/>
                <w:szCs w:val="28"/>
                <w:lang w:val="x-none" w:eastAsia="x-none"/>
              </w:rPr>
            </w:pPr>
          </w:p>
          <w:p w14:paraId="3CA8728D" w14:textId="368E1646" w:rsidR="00317936" w:rsidRDefault="009E2356" w:rsidP="00E22C58">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r>
              <w:rPr>
                <w:rFonts w:ascii="Arial" w:eastAsia="Times New Roman" w:hAnsi="Arial" w:cs="Arial"/>
                <w:b/>
                <w:bCs/>
                <w:color w:val="000000"/>
                <w:kern w:val="1"/>
                <w:sz w:val="28"/>
                <w:szCs w:val="28"/>
                <w:lang w:eastAsia="x-none"/>
              </w:rPr>
              <w:t>COMMON CORE STANDARDS</w:t>
            </w:r>
          </w:p>
          <w:p w14:paraId="10861541" w14:textId="1D026F3F" w:rsidR="009E2356" w:rsidRPr="001225D6" w:rsidRDefault="00DB4BED" w:rsidP="00E22C58">
            <w:pPr>
              <w:keepNext/>
              <w:keepLines/>
              <w:spacing w:before="240" w:after="240" w:line="240" w:lineRule="auto"/>
              <w:contextualSpacing/>
              <w:outlineLvl w:val="0"/>
              <w:rPr>
                <w:rFonts w:ascii="Times New Roman" w:eastAsia="Times New Roman" w:hAnsi="Times New Roman" w:cs="Times New Roman"/>
                <w:color w:val="000000"/>
                <w:kern w:val="1"/>
                <w:sz w:val="24"/>
                <w:szCs w:val="24"/>
                <w:lang w:eastAsia="x-none"/>
              </w:rPr>
            </w:pPr>
            <w:r w:rsidRPr="001225D6">
              <w:rPr>
                <w:rFonts w:ascii="Times New Roman" w:eastAsia="Times New Roman" w:hAnsi="Times New Roman" w:cs="Times New Roman"/>
                <w:color w:val="000000"/>
                <w:kern w:val="1"/>
                <w:sz w:val="24"/>
                <w:szCs w:val="24"/>
                <w:lang w:eastAsia="x-none"/>
              </w:rPr>
              <w:t xml:space="preserve">4R3. In literary texts, describe a character, setting or an event, drawing on </w:t>
            </w:r>
            <w:r w:rsidR="00E67F00" w:rsidRPr="001225D6">
              <w:rPr>
                <w:rFonts w:ascii="Times New Roman" w:eastAsia="Times New Roman" w:hAnsi="Times New Roman" w:cs="Times New Roman"/>
                <w:color w:val="000000"/>
                <w:kern w:val="1"/>
                <w:sz w:val="24"/>
                <w:szCs w:val="24"/>
                <w:lang w:eastAsia="x-none"/>
              </w:rPr>
              <w:t xml:space="preserve">specific details in </w:t>
            </w:r>
            <w:r w:rsidR="00CD2C47" w:rsidRPr="001225D6">
              <w:rPr>
                <w:rFonts w:ascii="Times New Roman" w:eastAsia="Times New Roman" w:hAnsi="Times New Roman" w:cs="Times New Roman"/>
                <w:color w:val="000000"/>
                <w:kern w:val="1"/>
                <w:sz w:val="24"/>
                <w:szCs w:val="24"/>
                <w:lang w:eastAsia="x-none"/>
              </w:rPr>
              <w:t>the text.</w:t>
            </w:r>
          </w:p>
          <w:p w14:paraId="0172738C" w14:textId="4A2C1B15" w:rsidR="00CD2C47" w:rsidRPr="001225D6" w:rsidRDefault="00CD2C47" w:rsidP="00E22C58">
            <w:pPr>
              <w:keepNext/>
              <w:keepLines/>
              <w:spacing w:before="240" w:after="240" w:line="240" w:lineRule="auto"/>
              <w:contextualSpacing/>
              <w:outlineLvl w:val="0"/>
              <w:rPr>
                <w:rFonts w:ascii="Times New Roman" w:eastAsia="Times New Roman" w:hAnsi="Times New Roman" w:cs="Times New Roman"/>
                <w:color w:val="000000"/>
                <w:kern w:val="1"/>
                <w:sz w:val="24"/>
                <w:szCs w:val="24"/>
                <w:lang w:eastAsia="x-none"/>
              </w:rPr>
            </w:pPr>
            <w:r w:rsidRPr="001225D6">
              <w:rPr>
                <w:rFonts w:ascii="Times New Roman" w:eastAsia="Times New Roman" w:hAnsi="Times New Roman" w:cs="Times New Roman"/>
                <w:color w:val="000000"/>
                <w:kern w:val="1"/>
                <w:sz w:val="24"/>
                <w:szCs w:val="24"/>
                <w:lang w:eastAsia="x-none"/>
              </w:rPr>
              <w:t xml:space="preserve">4RF3. </w:t>
            </w:r>
            <w:r w:rsidR="00C42DDA" w:rsidRPr="001225D6">
              <w:rPr>
                <w:rFonts w:ascii="Times New Roman" w:eastAsia="Times New Roman" w:hAnsi="Times New Roman" w:cs="Times New Roman"/>
                <w:color w:val="000000"/>
                <w:kern w:val="1"/>
                <w:sz w:val="24"/>
                <w:szCs w:val="24"/>
                <w:lang w:eastAsia="x-none"/>
              </w:rPr>
              <w:t>Know and apply grade-level phonics and word analysis skills in decoding words.</w:t>
            </w:r>
          </w:p>
          <w:p w14:paraId="1917D524" w14:textId="2ABB9C3D" w:rsidR="00C42DDA" w:rsidRPr="001225D6" w:rsidRDefault="003B1F1D" w:rsidP="00E22C58">
            <w:pPr>
              <w:keepNext/>
              <w:keepLines/>
              <w:spacing w:before="240" w:after="240" w:line="240" w:lineRule="auto"/>
              <w:contextualSpacing/>
              <w:outlineLvl w:val="0"/>
              <w:rPr>
                <w:rFonts w:ascii="Times New Roman" w:eastAsia="Times New Roman" w:hAnsi="Times New Roman" w:cs="Times New Roman"/>
                <w:color w:val="000000"/>
                <w:kern w:val="1"/>
                <w:sz w:val="24"/>
                <w:szCs w:val="24"/>
                <w:lang w:eastAsia="x-none"/>
              </w:rPr>
            </w:pPr>
            <w:r w:rsidRPr="001225D6">
              <w:rPr>
                <w:rFonts w:ascii="Times New Roman" w:eastAsia="Times New Roman" w:hAnsi="Times New Roman" w:cs="Times New Roman"/>
                <w:color w:val="000000"/>
                <w:kern w:val="1"/>
                <w:sz w:val="24"/>
                <w:szCs w:val="24"/>
                <w:lang w:eastAsia="x-none"/>
              </w:rPr>
              <w:t>4RF</w:t>
            </w:r>
            <w:r w:rsidR="007112CA" w:rsidRPr="001225D6">
              <w:rPr>
                <w:rFonts w:ascii="Times New Roman" w:eastAsia="Times New Roman" w:hAnsi="Times New Roman" w:cs="Times New Roman"/>
                <w:color w:val="000000"/>
                <w:kern w:val="1"/>
                <w:sz w:val="24"/>
                <w:szCs w:val="24"/>
                <w:lang w:eastAsia="x-none"/>
              </w:rPr>
              <w:t>4</w:t>
            </w:r>
            <w:r w:rsidRPr="001225D6">
              <w:rPr>
                <w:rFonts w:ascii="Times New Roman" w:eastAsia="Times New Roman" w:hAnsi="Times New Roman" w:cs="Times New Roman"/>
                <w:color w:val="000000"/>
                <w:kern w:val="1"/>
                <w:sz w:val="24"/>
                <w:szCs w:val="24"/>
                <w:lang w:eastAsia="x-none"/>
              </w:rPr>
              <w:t>a. Read grade-level text</w:t>
            </w:r>
            <w:r w:rsidR="00187D66" w:rsidRPr="001225D6">
              <w:rPr>
                <w:rFonts w:ascii="Times New Roman" w:eastAsia="Times New Roman" w:hAnsi="Times New Roman" w:cs="Times New Roman"/>
                <w:color w:val="000000"/>
                <w:kern w:val="1"/>
                <w:sz w:val="24"/>
                <w:szCs w:val="24"/>
                <w:lang w:eastAsia="x-none"/>
              </w:rPr>
              <w:t xml:space="preserve"> across genres orally with accuracy, appropriate rate, and expression on successive readings.</w:t>
            </w:r>
          </w:p>
          <w:p w14:paraId="2E3824AC" w14:textId="28127F1E" w:rsidR="00187D66" w:rsidRPr="001225D6" w:rsidRDefault="007112CA" w:rsidP="00E22C58">
            <w:pPr>
              <w:keepNext/>
              <w:keepLines/>
              <w:spacing w:before="240" w:after="240" w:line="240" w:lineRule="auto"/>
              <w:contextualSpacing/>
              <w:outlineLvl w:val="0"/>
              <w:rPr>
                <w:rFonts w:ascii="Times New Roman" w:eastAsia="Times New Roman" w:hAnsi="Times New Roman" w:cs="Times New Roman"/>
                <w:color w:val="000000"/>
                <w:kern w:val="1"/>
                <w:sz w:val="24"/>
                <w:szCs w:val="24"/>
                <w:lang w:eastAsia="x-none"/>
              </w:rPr>
            </w:pPr>
            <w:r w:rsidRPr="001225D6">
              <w:rPr>
                <w:rFonts w:ascii="Times New Roman" w:eastAsia="Times New Roman" w:hAnsi="Times New Roman" w:cs="Times New Roman"/>
                <w:color w:val="000000"/>
                <w:kern w:val="1"/>
                <w:sz w:val="24"/>
                <w:szCs w:val="24"/>
                <w:lang w:eastAsia="x-none"/>
              </w:rPr>
              <w:t xml:space="preserve">4RF4b. Use context to confirm </w:t>
            </w:r>
            <w:r w:rsidR="00E81BBA" w:rsidRPr="001225D6">
              <w:rPr>
                <w:rFonts w:ascii="Times New Roman" w:eastAsia="Times New Roman" w:hAnsi="Times New Roman" w:cs="Times New Roman"/>
                <w:color w:val="000000"/>
                <w:kern w:val="1"/>
                <w:sz w:val="24"/>
                <w:szCs w:val="24"/>
                <w:lang w:eastAsia="x-none"/>
              </w:rPr>
              <w:t xml:space="preserve">or self-correct word recognition and understanding, re-reading as necessary. </w:t>
            </w:r>
          </w:p>
          <w:p w14:paraId="33498ECC" w14:textId="34D0DB4D" w:rsidR="004070E4" w:rsidRPr="001225D6" w:rsidRDefault="00007B68" w:rsidP="00E22C58">
            <w:pPr>
              <w:keepNext/>
              <w:keepLines/>
              <w:spacing w:before="240" w:after="240" w:line="240" w:lineRule="auto"/>
              <w:contextualSpacing/>
              <w:outlineLvl w:val="0"/>
              <w:rPr>
                <w:rFonts w:ascii="Times New Roman" w:eastAsia="Times New Roman" w:hAnsi="Times New Roman" w:cs="Times New Roman"/>
                <w:color w:val="000000"/>
                <w:kern w:val="1"/>
                <w:sz w:val="24"/>
                <w:szCs w:val="24"/>
                <w:lang w:eastAsia="x-none"/>
              </w:rPr>
            </w:pPr>
            <w:r w:rsidRPr="001225D6">
              <w:rPr>
                <w:rFonts w:ascii="Times New Roman" w:eastAsia="Times New Roman" w:hAnsi="Times New Roman" w:cs="Times New Roman"/>
                <w:color w:val="000000"/>
                <w:kern w:val="1"/>
                <w:sz w:val="24"/>
                <w:szCs w:val="24"/>
                <w:lang w:eastAsia="x-none"/>
              </w:rPr>
              <w:t>4W</w:t>
            </w:r>
            <w:r w:rsidR="004070E4" w:rsidRPr="001225D6">
              <w:rPr>
                <w:rFonts w:ascii="Times New Roman" w:eastAsia="Times New Roman" w:hAnsi="Times New Roman" w:cs="Times New Roman"/>
                <w:color w:val="000000"/>
                <w:kern w:val="1"/>
                <w:sz w:val="24"/>
                <w:szCs w:val="24"/>
                <w:lang w:eastAsia="x-none"/>
              </w:rPr>
              <w:t>2c. Use precise language and content-specific vocabulary.</w:t>
            </w:r>
          </w:p>
          <w:p w14:paraId="267C3222" w14:textId="77777777" w:rsidR="00C06D58" w:rsidRDefault="00C06D58" w:rsidP="00E22C58">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p>
          <w:p w14:paraId="54149F5C" w14:textId="15317C59" w:rsidR="009E2356" w:rsidRDefault="009E2356" w:rsidP="00E22C58">
            <w:pPr>
              <w:keepNext/>
              <w:keepLines/>
              <w:spacing w:before="240" w:after="240" w:line="240" w:lineRule="auto"/>
              <w:contextualSpacing/>
              <w:outlineLvl w:val="0"/>
              <w:rPr>
                <w:rFonts w:ascii="Arial" w:eastAsia="Times New Roman" w:hAnsi="Arial" w:cs="Arial"/>
                <w:b/>
                <w:bCs/>
                <w:color w:val="000000"/>
                <w:kern w:val="1"/>
                <w:sz w:val="28"/>
                <w:szCs w:val="28"/>
                <w:lang w:eastAsia="x-none"/>
              </w:rPr>
            </w:pPr>
            <w:r>
              <w:rPr>
                <w:rFonts w:ascii="Arial" w:eastAsia="Times New Roman" w:hAnsi="Arial" w:cs="Arial"/>
                <w:b/>
                <w:bCs/>
                <w:color w:val="000000"/>
                <w:kern w:val="1"/>
                <w:sz w:val="28"/>
                <w:szCs w:val="28"/>
                <w:lang w:eastAsia="x-none"/>
              </w:rPr>
              <w:lastRenderedPageBreak/>
              <w:t>TESOL STANDARDS</w:t>
            </w:r>
          </w:p>
          <w:p w14:paraId="3453CDC6" w14:textId="79020ABD" w:rsidR="004F382A" w:rsidRPr="001225D6" w:rsidRDefault="007264CE" w:rsidP="00E22C58">
            <w:pPr>
              <w:keepNext/>
              <w:keepLines/>
              <w:spacing w:before="240" w:after="240" w:line="240" w:lineRule="auto"/>
              <w:contextualSpacing/>
              <w:outlineLvl w:val="0"/>
              <w:rPr>
                <w:rFonts w:ascii="Times New Roman" w:eastAsia="Times New Roman" w:hAnsi="Times New Roman" w:cs="Times New Roman"/>
                <w:color w:val="000000"/>
                <w:kern w:val="1"/>
                <w:sz w:val="24"/>
                <w:szCs w:val="24"/>
                <w:lang w:eastAsia="x-none"/>
              </w:rPr>
            </w:pPr>
            <w:r w:rsidRPr="001225D6">
              <w:rPr>
                <w:rFonts w:ascii="Times New Roman" w:eastAsia="Times New Roman" w:hAnsi="Times New Roman" w:cs="Times New Roman"/>
                <w:color w:val="000000"/>
                <w:kern w:val="1"/>
                <w:sz w:val="24"/>
                <w:szCs w:val="24"/>
                <w:lang w:eastAsia="x-none"/>
              </w:rPr>
              <w:t xml:space="preserve">Standard 2: </w:t>
            </w:r>
            <w:r w:rsidR="00C0170A" w:rsidRPr="001225D6">
              <w:rPr>
                <w:rFonts w:ascii="Times New Roman" w:eastAsia="Times New Roman" w:hAnsi="Times New Roman" w:cs="Times New Roman"/>
                <w:color w:val="000000"/>
                <w:kern w:val="1"/>
                <w:sz w:val="24"/>
                <w:szCs w:val="24"/>
                <w:lang w:eastAsia="x-none"/>
              </w:rPr>
              <w:t xml:space="preserve">English language learners communicate information, ideas, and </w:t>
            </w:r>
            <w:r w:rsidR="007D2977" w:rsidRPr="001225D6">
              <w:rPr>
                <w:rFonts w:ascii="Times New Roman" w:eastAsia="Times New Roman" w:hAnsi="Times New Roman" w:cs="Times New Roman"/>
                <w:color w:val="000000"/>
                <w:kern w:val="1"/>
                <w:sz w:val="24"/>
                <w:szCs w:val="24"/>
                <w:lang w:eastAsia="x-none"/>
              </w:rPr>
              <w:t xml:space="preserve">concepts necessary for academic success in the area of language arts. </w:t>
            </w:r>
          </w:p>
          <w:p w14:paraId="4201BDE8" w14:textId="77777777" w:rsidR="00E22C58" w:rsidRPr="00E22C58" w:rsidRDefault="00E22C58" w:rsidP="00E22C58">
            <w:pPr>
              <w:spacing w:after="0" w:line="240" w:lineRule="auto"/>
              <w:rPr>
                <w:rFonts w:ascii="Verdana" w:eastAsia="Cambria" w:hAnsi="Verdana" w:cs="Times New Roman"/>
                <w:szCs w:val="24"/>
                <w:lang w:val="x-none" w:eastAsia="x-none"/>
              </w:rPr>
            </w:pPr>
          </w:p>
          <w:bookmarkEnd w:id="0"/>
          <w:p w14:paraId="57DF34D6" w14:textId="77777777" w:rsidR="00E22C58" w:rsidRPr="00E22C58" w:rsidRDefault="00E22C58" w:rsidP="00E22C58">
            <w:pPr>
              <w:spacing w:after="0" w:line="240" w:lineRule="auto"/>
              <w:ind w:left="720"/>
              <w:rPr>
                <w:rFonts w:ascii="Verdana" w:eastAsia="Cambria" w:hAnsi="Verdana" w:cs="Times New Roman"/>
                <w:szCs w:val="24"/>
              </w:rPr>
            </w:pPr>
          </w:p>
        </w:tc>
      </w:tr>
      <w:tr w:rsidR="00E22C58" w:rsidRPr="00E22C58" w14:paraId="5B00F074" w14:textId="77777777" w:rsidTr="00F24617">
        <w:trPr>
          <w:trHeight w:val="674"/>
        </w:trPr>
        <w:tc>
          <w:tcPr>
            <w:tcW w:w="9864" w:type="dxa"/>
            <w:shd w:val="clear" w:color="auto" w:fill="auto"/>
            <w:vAlign w:val="center"/>
          </w:tcPr>
          <w:p w14:paraId="3BA959E4" w14:textId="77777777" w:rsidR="00E22C58" w:rsidRPr="00E22C58" w:rsidRDefault="00E22C58" w:rsidP="00E22C58">
            <w:pPr>
              <w:keepNext/>
              <w:keepLines/>
              <w:spacing w:before="240" w:after="240" w:line="240" w:lineRule="auto"/>
              <w:contextualSpacing/>
              <w:outlineLvl w:val="0"/>
              <w:rPr>
                <w:rFonts w:ascii="Arial" w:eastAsia="Times New Roman" w:hAnsi="Arial" w:cs="Arial"/>
                <w:b/>
                <w:bCs/>
                <w:color w:val="000000"/>
                <w:kern w:val="1"/>
                <w:sz w:val="28"/>
                <w:szCs w:val="28"/>
                <w:lang w:val="x-none" w:eastAsia="x-none"/>
              </w:rPr>
            </w:pPr>
            <w:r w:rsidRPr="00E22C58">
              <w:rPr>
                <w:rFonts w:ascii="Arial" w:eastAsia="Times New Roman" w:hAnsi="Arial" w:cs="Arial"/>
                <w:b/>
                <w:bCs/>
                <w:color w:val="000000"/>
                <w:kern w:val="1"/>
                <w:sz w:val="28"/>
                <w:szCs w:val="28"/>
                <w:lang w:val="x-none" w:eastAsia="x-none"/>
              </w:rPr>
              <w:lastRenderedPageBreak/>
              <w:t>Content Objective</w:t>
            </w:r>
          </w:p>
          <w:p w14:paraId="6AEA65BA" w14:textId="5DA8258D" w:rsidR="00E22C58" w:rsidRPr="001225D6" w:rsidRDefault="00E22C58" w:rsidP="00E22C58">
            <w:pPr>
              <w:spacing w:after="0" w:line="240" w:lineRule="auto"/>
              <w:rPr>
                <w:rFonts w:ascii="Times New Roman" w:eastAsia="Cambria" w:hAnsi="Times New Roman" w:cs="Times New Roman"/>
                <w:sz w:val="24"/>
                <w:szCs w:val="28"/>
              </w:rPr>
            </w:pPr>
            <w:r w:rsidRPr="001225D6">
              <w:rPr>
                <w:rFonts w:ascii="Times New Roman" w:eastAsia="Cambria" w:hAnsi="Times New Roman" w:cs="Times New Roman"/>
                <w:sz w:val="24"/>
                <w:szCs w:val="28"/>
              </w:rPr>
              <w:t>The student</w:t>
            </w:r>
            <w:r w:rsidR="0054060D" w:rsidRPr="001225D6">
              <w:rPr>
                <w:rFonts w:ascii="Times New Roman" w:eastAsia="Cambria" w:hAnsi="Times New Roman" w:cs="Times New Roman"/>
                <w:sz w:val="24"/>
                <w:szCs w:val="28"/>
              </w:rPr>
              <w:t>s</w:t>
            </w:r>
            <w:r w:rsidRPr="001225D6">
              <w:rPr>
                <w:rFonts w:ascii="Times New Roman" w:eastAsia="Cambria" w:hAnsi="Times New Roman" w:cs="Times New Roman"/>
                <w:sz w:val="24"/>
                <w:szCs w:val="28"/>
              </w:rPr>
              <w:t xml:space="preserve"> will be abl</w:t>
            </w:r>
            <w:r w:rsidR="008558FE" w:rsidRPr="001225D6">
              <w:rPr>
                <w:rFonts w:ascii="Times New Roman" w:eastAsia="Cambria" w:hAnsi="Times New Roman" w:cs="Times New Roman"/>
                <w:sz w:val="24"/>
                <w:szCs w:val="28"/>
              </w:rPr>
              <w:t xml:space="preserve">e to </w:t>
            </w:r>
            <w:r w:rsidR="00C65175" w:rsidRPr="001225D6">
              <w:rPr>
                <w:rFonts w:ascii="Times New Roman" w:eastAsia="Cambria" w:hAnsi="Times New Roman" w:cs="Times New Roman"/>
                <w:sz w:val="24"/>
                <w:szCs w:val="28"/>
              </w:rPr>
              <w:t>describe</w:t>
            </w:r>
            <w:r w:rsidR="008923DC" w:rsidRPr="001225D6">
              <w:rPr>
                <w:rFonts w:ascii="Times New Roman" w:eastAsia="Cambria" w:hAnsi="Times New Roman" w:cs="Times New Roman"/>
                <w:sz w:val="24"/>
                <w:szCs w:val="28"/>
              </w:rPr>
              <w:t xml:space="preserve"> what they hear, taste, smell, touch and see during the season of fall, </w:t>
            </w:r>
            <w:r w:rsidR="0054060D" w:rsidRPr="001225D6">
              <w:rPr>
                <w:rFonts w:ascii="Times New Roman" w:eastAsia="Cambria" w:hAnsi="Times New Roman" w:cs="Times New Roman"/>
                <w:sz w:val="24"/>
                <w:szCs w:val="28"/>
              </w:rPr>
              <w:t>using adjectives.</w:t>
            </w:r>
          </w:p>
          <w:p w14:paraId="60092C9A" w14:textId="77777777" w:rsidR="00E22C58" w:rsidRPr="00E22C58" w:rsidRDefault="00E22C58" w:rsidP="00E22C58">
            <w:pPr>
              <w:spacing w:after="0" w:line="240" w:lineRule="auto"/>
              <w:rPr>
                <w:rFonts w:ascii="Verdana" w:eastAsia="Cambria" w:hAnsi="Verdana" w:cs="Times New Roman"/>
                <w:szCs w:val="24"/>
              </w:rPr>
            </w:pPr>
          </w:p>
        </w:tc>
      </w:tr>
      <w:tr w:rsidR="00E22C58" w:rsidRPr="00E22C58" w14:paraId="60FE0678" w14:textId="77777777" w:rsidTr="00F24617">
        <w:trPr>
          <w:trHeight w:val="674"/>
        </w:trPr>
        <w:tc>
          <w:tcPr>
            <w:tcW w:w="9864" w:type="dxa"/>
            <w:shd w:val="clear" w:color="auto" w:fill="auto"/>
            <w:vAlign w:val="center"/>
          </w:tcPr>
          <w:p w14:paraId="4E15812F" w14:textId="77777777" w:rsidR="00E22C58" w:rsidRPr="00E22C58" w:rsidRDefault="00E22C58" w:rsidP="00E22C58">
            <w:pPr>
              <w:keepNext/>
              <w:keepLines/>
              <w:spacing w:before="240" w:after="240" w:line="240" w:lineRule="auto"/>
              <w:contextualSpacing/>
              <w:outlineLvl w:val="0"/>
              <w:rPr>
                <w:rFonts w:ascii="Arial" w:eastAsia="Times New Roman" w:hAnsi="Arial" w:cs="Arial"/>
                <w:b/>
                <w:bCs/>
                <w:color w:val="000000"/>
                <w:kern w:val="1"/>
                <w:sz w:val="28"/>
                <w:szCs w:val="28"/>
                <w:lang w:val="x-none" w:eastAsia="x-none"/>
              </w:rPr>
            </w:pPr>
            <w:bookmarkStart w:id="1" w:name="_Hlk25397588"/>
            <w:r w:rsidRPr="00E22C58">
              <w:rPr>
                <w:rFonts w:ascii="Arial" w:eastAsia="Times New Roman" w:hAnsi="Arial" w:cs="Arial"/>
                <w:b/>
                <w:bCs/>
                <w:color w:val="000000"/>
                <w:kern w:val="1"/>
                <w:sz w:val="28"/>
                <w:szCs w:val="28"/>
                <w:lang w:val="x-none" w:eastAsia="x-none"/>
              </w:rPr>
              <w:t>Language Objective:</w:t>
            </w:r>
          </w:p>
          <w:p w14:paraId="547AB301" w14:textId="00C92479" w:rsidR="00E22C58" w:rsidRPr="001225D6" w:rsidRDefault="00E22C58" w:rsidP="00E22C58">
            <w:pPr>
              <w:spacing w:after="0" w:line="240" w:lineRule="auto"/>
              <w:rPr>
                <w:rFonts w:ascii="Times New Roman" w:eastAsia="Cambria" w:hAnsi="Times New Roman" w:cs="Times New Roman"/>
                <w:sz w:val="24"/>
                <w:szCs w:val="28"/>
              </w:rPr>
            </w:pPr>
            <w:r w:rsidRPr="001225D6">
              <w:rPr>
                <w:rFonts w:ascii="Times New Roman" w:eastAsia="Cambria" w:hAnsi="Times New Roman" w:cs="Times New Roman"/>
                <w:sz w:val="24"/>
                <w:szCs w:val="28"/>
              </w:rPr>
              <w:t>The student</w:t>
            </w:r>
            <w:r w:rsidR="0054060D" w:rsidRPr="001225D6">
              <w:rPr>
                <w:rFonts w:ascii="Times New Roman" w:eastAsia="Cambria" w:hAnsi="Times New Roman" w:cs="Times New Roman"/>
                <w:sz w:val="24"/>
                <w:szCs w:val="28"/>
              </w:rPr>
              <w:t>s</w:t>
            </w:r>
            <w:r w:rsidRPr="001225D6">
              <w:rPr>
                <w:rFonts w:ascii="Times New Roman" w:eastAsia="Cambria" w:hAnsi="Times New Roman" w:cs="Times New Roman"/>
                <w:sz w:val="24"/>
                <w:szCs w:val="28"/>
              </w:rPr>
              <w:t xml:space="preserve"> will be able to</w:t>
            </w:r>
            <w:r w:rsidR="008558FE" w:rsidRPr="001225D6">
              <w:rPr>
                <w:rFonts w:ascii="Times New Roman" w:eastAsia="Cambria" w:hAnsi="Times New Roman" w:cs="Times New Roman"/>
                <w:sz w:val="24"/>
                <w:szCs w:val="28"/>
              </w:rPr>
              <w:t xml:space="preserve"> </w:t>
            </w:r>
            <w:r w:rsidR="0054060D" w:rsidRPr="001225D6">
              <w:rPr>
                <w:rFonts w:ascii="Times New Roman" w:eastAsia="Cambria" w:hAnsi="Times New Roman" w:cs="Times New Roman"/>
                <w:sz w:val="24"/>
                <w:szCs w:val="28"/>
              </w:rPr>
              <w:t>explain and use academic vocabulary while writing and speaking about what they hear, taste, smell, touch and see during the season of fall.</w:t>
            </w:r>
          </w:p>
          <w:p w14:paraId="3F88D68D" w14:textId="7F9BB995" w:rsidR="0054060D" w:rsidRPr="001225D6" w:rsidRDefault="0054060D" w:rsidP="00E22C58">
            <w:pPr>
              <w:spacing w:after="0" w:line="240" w:lineRule="auto"/>
              <w:rPr>
                <w:rFonts w:ascii="Times New Roman" w:eastAsia="Cambria" w:hAnsi="Times New Roman" w:cs="Times New Roman"/>
                <w:sz w:val="24"/>
                <w:szCs w:val="28"/>
              </w:rPr>
            </w:pPr>
          </w:p>
          <w:p w14:paraId="023218E4" w14:textId="3EF51971" w:rsidR="00E22C58" w:rsidRPr="004F2DEF" w:rsidRDefault="0054060D" w:rsidP="00E22C58">
            <w:pPr>
              <w:spacing w:after="0" w:line="240" w:lineRule="auto"/>
              <w:rPr>
                <w:rFonts w:ascii="Times New Roman" w:eastAsia="Cambria" w:hAnsi="Times New Roman" w:cs="Times New Roman"/>
                <w:sz w:val="24"/>
                <w:szCs w:val="28"/>
              </w:rPr>
            </w:pPr>
            <w:r w:rsidRPr="001225D6">
              <w:rPr>
                <w:rFonts w:ascii="Times New Roman" w:eastAsia="Cambria" w:hAnsi="Times New Roman" w:cs="Times New Roman"/>
                <w:sz w:val="24"/>
                <w:szCs w:val="28"/>
              </w:rPr>
              <w:t xml:space="preserve">The students will be able to use descriptive language and adjectives to describe </w:t>
            </w:r>
            <w:r w:rsidR="00301DBA">
              <w:rPr>
                <w:rFonts w:ascii="Times New Roman" w:eastAsia="Cambria" w:hAnsi="Times New Roman" w:cs="Times New Roman"/>
                <w:sz w:val="24"/>
                <w:szCs w:val="28"/>
              </w:rPr>
              <w:t xml:space="preserve">the </w:t>
            </w:r>
            <w:r w:rsidRPr="001225D6">
              <w:rPr>
                <w:rFonts w:ascii="Times New Roman" w:eastAsia="Cambria" w:hAnsi="Times New Roman" w:cs="Times New Roman"/>
                <w:sz w:val="24"/>
                <w:szCs w:val="28"/>
              </w:rPr>
              <w:t xml:space="preserve">objects. </w:t>
            </w:r>
          </w:p>
          <w:p w14:paraId="56F1890A" w14:textId="77777777" w:rsidR="00E22C58" w:rsidRPr="00E22C58" w:rsidRDefault="00E22C58" w:rsidP="00E22C58">
            <w:pPr>
              <w:spacing w:after="0" w:line="240" w:lineRule="auto"/>
              <w:rPr>
                <w:rFonts w:ascii="Verdana" w:eastAsia="Cambria" w:hAnsi="Verdana" w:cs="Times New Roman"/>
                <w:szCs w:val="24"/>
              </w:rPr>
            </w:pPr>
          </w:p>
          <w:bookmarkEnd w:id="1"/>
          <w:p w14:paraId="0B2336E8" w14:textId="77777777" w:rsidR="00E22C58" w:rsidRPr="00E22C58" w:rsidRDefault="00E22C58" w:rsidP="00E22C58">
            <w:pPr>
              <w:spacing w:after="0" w:line="240" w:lineRule="auto"/>
              <w:ind w:left="720"/>
              <w:rPr>
                <w:rFonts w:ascii="Arial" w:eastAsia="Cambria" w:hAnsi="Arial" w:cs="Arial"/>
                <w:szCs w:val="24"/>
              </w:rPr>
            </w:pPr>
          </w:p>
        </w:tc>
      </w:tr>
      <w:tr w:rsidR="00E22C58" w:rsidRPr="00E22C58" w14:paraId="1AEF40B2" w14:textId="77777777" w:rsidTr="00F24617">
        <w:trPr>
          <w:trHeight w:val="1134"/>
        </w:trPr>
        <w:tc>
          <w:tcPr>
            <w:tcW w:w="9864" w:type="dxa"/>
            <w:vAlign w:val="center"/>
          </w:tcPr>
          <w:p w14:paraId="0C4B1F89" w14:textId="3A9DB223" w:rsidR="00E22C58" w:rsidRDefault="00E22C58" w:rsidP="00E22C58">
            <w:pPr>
              <w:keepNext/>
              <w:keepLines/>
              <w:spacing w:before="240" w:after="240" w:line="240" w:lineRule="auto"/>
              <w:contextualSpacing/>
              <w:outlineLvl w:val="0"/>
              <w:rPr>
                <w:rFonts w:ascii="Arial" w:eastAsia="Times New Roman" w:hAnsi="Arial" w:cs="Arial"/>
                <w:b/>
                <w:bCs/>
                <w:color w:val="000000"/>
                <w:kern w:val="1"/>
                <w:sz w:val="28"/>
                <w:szCs w:val="28"/>
                <w:lang w:val="x-none" w:eastAsia="x-none"/>
              </w:rPr>
            </w:pPr>
            <w:r w:rsidRPr="00E22C58">
              <w:rPr>
                <w:rFonts w:ascii="Arial" w:eastAsia="Times New Roman" w:hAnsi="Arial" w:cs="Arial"/>
                <w:b/>
                <w:bCs/>
                <w:color w:val="000000"/>
                <w:kern w:val="1"/>
                <w:sz w:val="28"/>
                <w:szCs w:val="28"/>
                <w:lang w:val="x-none" w:eastAsia="x-none"/>
              </w:rPr>
              <w:t>Student Population</w:t>
            </w:r>
          </w:p>
          <w:p w14:paraId="39057A80" w14:textId="6B2723E1" w:rsidR="00E22C58" w:rsidRPr="001225D6" w:rsidRDefault="00AC75E6" w:rsidP="00E22C58">
            <w:pPr>
              <w:spacing w:after="0" w:line="240" w:lineRule="auto"/>
              <w:rPr>
                <w:rFonts w:ascii="Times New Roman" w:eastAsia="Cambria" w:hAnsi="Times New Roman" w:cs="Times New Roman"/>
                <w:sz w:val="24"/>
                <w:szCs w:val="24"/>
                <w:lang w:val="x-none" w:eastAsia="x-none"/>
              </w:rPr>
            </w:pPr>
            <w:r w:rsidRPr="001225D6">
              <w:rPr>
                <w:rFonts w:ascii="Times New Roman" w:eastAsia="Times New Roman" w:hAnsi="Times New Roman" w:cs="Times New Roman"/>
                <w:color w:val="000000"/>
                <w:kern w:val="1"/>
                <w:sz w:val="24"/>
                <w:szCs w:val="24"/>
                <w:lang w:eastAsia="x-none"/>
              </w:rPr>
              <w:t xml:space="preserve">There are twenty-two students in this </w:t>
            </w:r>
            <w:r w:rsidR="00CC56C3" w:rsidRPr="001225D6">
              <w:rPr>
                <w:rFonts w:ascii="Times New Roman" w:eastAsia="Times New Roman" w:hAnsi="Times New Roman" w:cs="Times New Roman"/>
                <w:color w:val="000000"/>
                <w:kern w:val="1"/>
                <w:sz w:val="24"/>
                <w:szCs w:val="24"/>
                <w:lang w:eastAsia="x-none"/>
              </w:rPr>
              <w:t xml:space="preserve">fourth-grade </w:t>
            </w:r>
            <w:r w:rsidR="00761EF6" w:rsidRPr="001225D6">
              <w:rPr>
                <w:rFonts w:ascii="Times New Roman" w:eastAsia="Times New Roman" w:hAnsi="Times New Roman" w:cs="Times New Roman"/>
                <w:color w:val="000000"/>
                <w:kern w:val="1"/>
                <w:sz w:val="24"/>
                <w:szCs w:val="24"/>
                <w:lang w:eastAsia="x-none"/>
              </w:rPr>
              <w:t xml:space="preserve">general education classroom, and fourteen of them are receiving ENL services. </w:t>
            </w:r>
            <w:r w:rsidR="00B056F5" w:rsidRPr="001225D6">
              <w:rPr>
                <w:rFonts w:ascii="Times New Roman" w:eastAsia="Times New Roman" w:hAnsi="Times New Roman" w:cs="Times New Roman"/>
                <w:color w:val="000000"/>
                <w:kern w:val="1"/>
                <w:sz w:val="24"/>
                <w:szCs w:val="24"/>
                <w:lang w:eastAsia="x-none"/>
              </w:rPr>
              <w:t xml:space="preserve">These students are </w:t>
            </w:r>
            <w:r w:rsidR="009D1B93" w:rsidRPr="001225D6">
              <w:rPr>
                <w:rFonts w:ascii="Times New Roman" w:eastAsia="Times New Roman" w:hAnsi="Times New Roman" w:cs="Times New Roman"/>
                <w:color w:val="000000"/>
                <w:kern w:val="1"/>
                <w:sz w:val="24"/>
                <w:szCs w:val="24"/>
                <w:lang w:eastAsia="x-none"/>
              </w:rPr>
              <w:t xml:space="preserve">at differing levels of ENL and </w:t>
            </w:r>
            <w:r w:rsidR="00F9566B" w:rsidRPr="001225D6">
              <w:rPr>
                <w:rFonts w:ascii="Times New Roman" w:eastAsia="Times New Roman" w:hAnsi="Times New Roman" w:cs="Times New Roman"/>
                <w:color w:val="000000"/>
                <w:kern w:val="1"/>
                <w:sz w:val="24"/>
                <w:szCs w:val="24"/>
                <w:lang w:eastAsia="x-none"/>
              </w:rPr>
              <w:t>all</w:t>
            </w:r>
            <w:r w:rsidR="009D1B93" w:rsidRPr="001225D6">
              <w:rPr>
                <w:rFonts w:ascii="Times New Roman" w:eastAsia="Times New Roman" w:hAnsi="Times New Roman" w:cs="Times New Roman"/>
                <w:color w:val="000000"/>
                <w:kern w:val="1"/>
                <w:sz w:val="24"/>
                <w:szCs w:val="24"/>
                <w:lang w:eastAsia="x-none"/>
              </w:rPr>
              <w:t xml:space="preserve"> the students in the class speak Spanish as their native language. </w:t>
            </w:r>
            <w:r w:rsidR="002421F6" w:rsidRPr="001225D6">
              <w:rPr>
                <w:rFonts w:ascii="Times New Roman" w:eastAsia="Times New Roman" w:hAnsi="Times New Roman" w:cs="Times New Roman"/>
                <w:color w:val="000000"/>
                <w:kern w:val="1"/>
                <w:sz w:val="24"/>
                <w:szCs w:val="24"/>
                <w:lang w:eastAsia="x-none"/>
              </w:rPr>
              <w:t>Eleven of the st</w:t>
            </w:r>
            <w:r w:rsidR="00FC6265" w:rsidRPr="001225D6">
              <w:rPr>
                <w:rFonts w:ascii="Times New Roman" w:eastAsia="Times New Roman" w:hAnsi="Times New Roman" w:cs="Times New Roman"/>
                <w:color w:val="000000"/>
                <w:kern w:val="1"/>
                <w:sz w:val="24"/>
                <w:szCs w:val="24"/>
                <w:lang w:eastAsia="x-none"/>
              </w:rPr>
              <w:t xml:space="preserve">udents are at an expanding level of ENL and </w:t>
            </w:r>
            <w:r w:rsidR="00F9566B" w:rsidRPr="001225D6">
              <w:rPr>
                <w:rFonts w:ascii="Times New Roman" w:eastAsia="Times New Roman" w:hAnsi="Times New Roman" w:cs="Times New Roman"/>
                <w:color w:val="000000"/>
                <w:kern w:val="1"/>
                <w:sz w:val="24"/>
                <w:szCs w:val="24"/>
                <w:lang w:eastAsia="x-none"/>
              </w:rPr>
              <w:t xml:space="preserve">three of the students are at a transitioning level of ENL. I am also monitoring three students </w:t>
            </w:r>
            <w:r w:rsidR="00A074D7" w:rsidRPr="001225D6">
              <w:rPr>
                <w:rFonts w:ascii="Times New Roman" w:eastAsia="Times New Roman" w:hAnsi="Times New Roman" w:cs="Times New Roman"/>
                <w:color w:val="000000"/>
                <w:kern w:val="1"/>
                <w:sz w:val="24"/>
                <w:szCs w:val="24"/>
                <w:lang w:eastAsia="x-none"/>
              </w:rPr>
              <w:t xml:space="preserve">in this classroom, as they scored commanding on the NYSESLAT. This class is composed of </w:t>
            </w:r>
            <w:r w:rsidR="00836E86" w:rsidRPr="001225D6">
              <w:rPr>
                <w:rFonts w:ascii="Times New Roman" w:eastAsia="Times New Roman" w:hAnsi="Times New Roman" w:cs="Times New Roman"/>
                <w:color w:val="000000"/>
                <w:kern w:val="1"/>
                <w:sz w:val="24"/>
                <w:szCs w:val="24"/>
                <w:lang w:eastAsia="x-none"/>
              </w:rPr>
              <w:t>twelve boys and ten girls. T</w:t>
            </w:r>
            <w:r w:rsidR="00E069E0" w:rsidRPr="001225D6">
              <w:rPr>
                <w:rFonts w:ascii="Times New Roman" w:eastAsia="Times New Roman" w:hAnsi="Times New Roman" w:cs="Times New Roman"/>
                <w:color w:val="000000"/>
                <w:kern w:val="1"/>
                <w:sz w:val="24"/>
                <w:szCs w:val="24"/>
                <w:lang w:eastAsia="x-none"/>
              </w:rPr>
              <w:t xml:space="preserve">he students are placed </w:t>
            </w:r>
            <w:r w:rsidR="001944DC" w:rsidRPr="001225D6">
              <w:rPr>
                <w:rFonts w:ascii="Times New Roman" w:eastAsia="Times New Roman" w:hAnsi="Times New Roman" w:cs="Times New Roman"/>
                <w:color w:val="000000"/>
                <w:kern w:val="1"/>
                <w:sz w:val="24"/>
                <w:szCs w:val="24"/>
                <w:lang w:eastAsia="x-none"/>
              </w:rPr>
              <w:t xml:space="preserve">homogeneously </w:t>
            </w:r>
            <w:r w:rsidR="00E069E0" w:rsidRPr="001225D6">
              <w:rPr>
                <w:rFonts w:ascii="Times New Roman" w:eastAsia="Times New Roman" w:hAnsi="Times New Roman" w:cs="Times New Roman"/>
                <w:color w:val="000000"/>
                <w:kern w:val="1"/>
                <w:sz w:val="24"/>
                <w:szCs w:val="24"/>
                <w:lang w:eastAsia="x-none"/>
              </w:rPr>
              <w:t xml:space="preserve">in guided reading groups based on their Fountas and Pinnell </w:t>
            </w:r>
            <w:r w:rsidR="00EC39A3" w:rsidRPr="001225D6">
              <w:rPr>
                <w:rFonts w:ascii="Times New Roman" w:eastAsia="Times New Roman" w:hAnsi="Times New Roman" w:cs="Times New Roman"/>
                <w:color w:val="000000"/>
                <w:kern w:val="1"/>
                <w:sz w:val="24"/>
                <w:szCs w:val="24"/>
                <w:lang w:eastAsia="x-none"/>
              </w:rPr>
              <w:t xml:space="preserve">benchmarked reading level. The </w:t>
            </w:r>
            <w:r w:rsidR="00EA4C59" w:rsidRPr="001225D6">
              <w:rPr>
                <w:rFonts w:ascii="Times New Roman" w:eastAsia="Times New Roman" w:hAnsi="Times New Roman" w:cs="Times New Roman"/>
                <w:color w:val="000000"/>
                <w:kern w:val="1"/>
                <w:sz w:val="24"/>
                <w:szCs w:val="24"/>
                <w:lang w:eastAsia="x-none"/>
              </w:rPr>
              <w:t>number</w:t>
            </w:r>
            <w:r w:rsidR="00EC39A3" w:rsidRPr="001225D6">
              <w:rPr>
                <w:rFonts w:ascii="Times New Roman" w:eastAsia="Times New Roman" w:hAnsi="Times New Roman" w:cs="Times New Roman"/>
                <w:color w:val="000000"/>
                <w:kern w:val="1"/>
                <w:sz w:val="24"/>
                <w:szCs w:val="24"/>
                <w:lang w:eastAsia="x-none"/>
              </w:rPr>
              <w:t xml:space="preserve"> of students in each group varies from three to six, depending on reading levels and the individual needs of the learners in the class. </w:t>
            </w:r>
          </w:p>
          <w:p w14:paraId="22394F07" w14:textId="77777777" w:rsidR="00E22C58" w:rsidRPr="00E22C58" w:rsidRDefault="00E22C58" w:rsidP="00E22C58">
            <w:pPr>
              <w:spacing w:after="0" w:line="240" w:lineRule="auto"/>
              <w:rPr>
                <w:rFonts w:ascii="Verdana" w:eastAsia="Cambria" w:hAnsi="Verdana" w:cs="Times New Roman"/>
                <w:szCs w:val="24"/>
                <w:lang w:val="x-none" w:eastAsia="x-none"/>
              </w:rPr>
            </w:pPr>
          </w:p>
          <w:p w14:paraId="0B9980CF" w14:textId="77777777" w:rsidR="00E22C58" w:rsidRPr="00E22C58" w:rsidRDefault="00E22C58" w:rsidP="00E22C58">
            <w:pPr>
              <w:spacing w:after="0" w:line="240" w:lineRule="auto"/>
              <w:ind w:left="720"/>
              <w:rPr>
                <w:rFonts w:ascii="Arial" w:eastAsia="Cambria" w:hAnsi="Arial" w:cs="Arial"/>
                <w:szCs w:val="24"/>
              </w:rPr>
            </w:pPr>
          </w:p>
        </w:tc>
      </w:tr>
      <w:tr w:rsidR="00E22C58" w:rsidRPr="00E22C58" w14:paraId="2FC6704E" w14:textId="77777777" w:rsidTr="00F24617">
        <w:trPr>
          <w:trHeight w:val="1134"/>
        </w:trPr>
        <w:tc>
          <w:tcPr>
            <w:tcW w:w="9864" w:type="dxa"/>
            <w:vAlign w:val="center"/>
          </w:tcPr>
          <w:p w14:paraId="6791A8AE" w14:textId="77777777" w:rsidR="00E22C58" w:rsidRPr="00E22C58" w:rsidRDefault="00E22C58" w:rsidP="00E22C58">
            <w:pPr>
              <w:spacing w:after="0" w:line="240" w:lineRule="auto"/>
              <w:rPr>
                <w:rFonts w:ascii="Arial" w:eastAsia="Cambria" w:hAnsi="Arial" w:cs="Arial"/>
                <w:b/>
                <w:sz w:val="28"/>
                <w:szCs w:val="28"/>
              </w:rPr>
            </w:pPr>
            <w:r w:rsidRPr="00E22C58">
              <w:rPr>
                <w:rFonts w:ascii="Arial" w:eastAsia="Cambria" w:hAnsi="Arial" w:cs="Arial"/>
                <w:b/>
                <w:sz w:val="28"/>
                <w:szCs w:val="28"/>
              </w:rPr>
              <w:t>Learning Community</w:t>
            </w:r>
          </w:p>
          <w:p w14:paraId="46C9336B" w14:textId="01E403A9" w:rsidR="00E22C58" w:rsidRPr="00E22C58" w:rsidRDefault="00EA4C59" w:rsidP="005C5D34">
            <w:pPr>
              <w:spacing w:after="0" w:line="240" w:lineRule="auto"/>
              <w:rPr>
                <w:rFonts w:ascii="Arial" w:eastAsia="Cambria" w:hAnsi="Arial" w:cs="Arial"/>
                <w:szCs w:val="24"/>
              </w:rPr>
            </w:pPr>
            <w:r w:rsidRPr="001225D6">
              <w:rPr>
                <w:rFonts w:ascii="Times New Roman" w:eastAsia="Cambria" w:hAnsi="Times New Roman" w:cs="Times New Roman"/>
                <w:bCs/>
                <w:sz w:val="24"/>
                <w:szCs w:val="24"/>
              </w:rPr>
              <w:t>Southwest Elementary School is a very large school</w:t>
            </w:r>
            <w:r w:rsidR="00E80884" w:rsidRPr="001225D6">
              <w:rPr>
                <w:rFonts w:ascii="Times New Roman" w:eastAsia="Cambria" w:hAnsi="Times New Roman" w:cs="Times New Roman"/>
                <w:bCs/>
                <w:sz w:val="24"/>
                <w:szCs w:val="24"/>
              </w:rPr>
              <w:t xml:space="preserve">, in </w:t>
            </w:r>
            <w:r w:rsidR="00404EA3" w:rsidRPr="001225D6">
              <w:rPr>
                <w:rFonts w:ascii="Times New Roman" w:eastAsia="Cambria" w:hAnsi="Times New Roman" w:cs="Times New Roman"/>
                <w:bCs/>
                <w:sz w:val="24"/>
                <w:szCs w:val="24"/>
              </w:rPr>
              <w:t>the Brentwood School District.</w:t>
            </w:r>
            <w:r w:rsidR="00E80884" w:rsidRPr="001225D6">
              <w:rPr>
                <w:rFonts w:ascii="Times New Roman" w:eastAsia="Cambria" w:hAnsi="Times New Roman" w:cs="Times New Roman"/>
                <w:bCs/>
                <w:sz w:val="24"/>
                <w:szCs w:val="24"/>
              </w:rPr>
              <w:t xml:space="preserve"> </w:t>
            </w:r>
            <w:r w:rsidR="00C209B1" w:rsidRPr="001225D6">
              <w:rPr>
                <w:rFonts w:ascii="Times New Roman" w:eastAsia="Cambria" w:hAnsi="Times New Roman" w:cs="Times New Roman"/>
                <w:bCs/>
                <w:sz w:val="24"/>
                <w:szCs w:val="24"/>
              </w:rPr>
              <w:t xml:space="preserve">This school is composed of about </w:t>
            </w:r>
            <w:r w:rsidR="007B7BBE" w:rsidRPr="001225D6">
              <w:rPr>
                <w:rFonts w:ascii="Times New Roman" w:eastAsia="Cambria" w:hAnsi="Times New Roman" w:cs="Times New Roman"/>
                <w:bCs/>
                <w:sz w:val="24"/>
                <w:szCs w:val="24"/>
              </w:rPr>
              <w:t xml:space="preserve">1,093 students, </w:t>
            </w:r>
            <w:r w:rsidR="009C1D93" w:rsidRPr="001225D6">
              <w:rPr>
                <w:rFonts w:ascii="Times New Roman" w:eastAsia="Cambria" w:hAnsi="Times New Roman" w:cs="Times New Roman"/>
                <w:bCs/>
                <w:sz w:val="24"/>
                <w:szCs w:val="24"/>
              </w:rPr>
              <w:t xml:space="preserve">and </w:t>
            </w:r>
            <w:proofErr w:type="gramStart"/>
            <w:r w:rsidR="009C1D93" w:rsidRPr="001225D6">
              <w:rPr>
                <w:rFonts w:ascii="Times New Roman" w:eastAsia="Cambria" w:hAnsi="Times New Roman" w:cs="Times New Roman"/>
                <w:bCs/>
                <w:sz w:val="24"/>
                <w:szCs w:val="24"/>
              </w:rPr>
              <w:t>the vast majority of</w:t>
            </w:r>
            <w:proofErr w:type="gramEnd"/>
            <w:r w:rsidR="009C1D93" w:rsidRPr="001225D6">
              <w:rPr>
                <w:rFonts w:ascii="Times New Roman" w:eastAsia="Cambria" w:hAnsi="Times New Roman" w:cs="Times New Roman"/>
                <w:bCs/>
                <w:sz w:val="24"/>
                <w:szCs w:val="24"/>
              </w:rPr>
              <w:t xml:space="preserve"> these students speak Spanish as their first/native language.</w:t>
            </w:r>
            <w:r w:rsidR="0052714B" w:rsidRPr="001225D6">
              <w:rPr>
                <w:rFonts w:ascii="Times New Roman" w:eastAsia="Cambria" w:hAnsi="Times New Roman" w:cs="Times New Roman"/>
                <w:bCs/>
                <w:sz w:val="24"/>
                <w:szCs w:val="24"/>
              </w:rPr>
              <w:t xml:space="preserve"> 76% of the students who attend this school are economically disadvantaged, and </w:t>
            </w:r>
            <w:r w:rsidR="00637A52" w:rsidRPr="001225D6">
              <w:rPr>
                <w:rFonts w:ascii="Times New Roman" w:eastAsia="Cambria" w:hAnsi="Times New Roman" w:cs="Times New Roman"/>
                <w:bCs/>
                <w:sz w:val="24"/>
                <w:szCs w:val="24"/>
              </w:rPr>
              <w:t xml:space="preserve">93.4% of the population </w:t>
            </w:r>
            <w:r w:rsidR="00AF2888" w:rsidRPr="001225D6">
              <w:rPr>
                <w:rFonts w:ascii="Times New Roman" w:eastAsia="Cambria" w:hAnsi="Times New Roman" w:cs="Times New Roman"/>
                <w:bCs/>
                <w:sz w:val="24"/>
                <w:szCs w:val="24"/>
              </w:rPr>
              <w:t>is</w:t>
            </w:r>
            <w:r w:rsidR="00637A52" w:rsidRPr="001225D6">
              <w:rPr>
                <w:rFonts w:ascii="Times New Roman" w:eastAsia="Cambria" w:hAnsi="Times New Roman" w:cs="Times New Roman"/>
                <w:bCs/>
                <w:sz w:val="24"/>
                <w:szCs w:val="24"/>
              </w:rPr>
              <w:t xml:space="preserve"> minority students. </w:t>
            </w:r>
            <w:r w:rsidR="00893A68" w:rsidRPr="001225D6">
              <w:rPr>
                <w:rFonts w:ascii="Times New Roman" w:eastAsia="Cambria" w:hAnsi="Times New Roman" w:cs="Times New Roman"/>
                <w:bCs/>
                <w:sz w:val="24"/>
                <w:szCs w:val="24"/>
              </w:rPr>
              <w:t xml:space="preserve">Regarding the demographics of Southwest Elementary School, 75.8% of the students are Hispanic, </w:t>
            </w:r>
            <w:r w:rsidR="00C2332A" w:rsidRPr="001225D6">
              <w:rPr>
                <w:rFonts w:ascii="Times New Roman" w:eastAsia="Cambria" w:hAnsi="Times New Roman" w:cs="Times New Roman"/>
                <w:bCs/>
                <w:sz w:val="24"/>
                <w:szCs w:val="24"/>
              </w:rPr>
              <w:t xml:space="preserve">11.2% of the students are African American, and 6.6% of the students are White. </w:t>
            </w:r>
            <w:r w:rsidR="0059319B" w:rsidRPr="001225D6">
              <w:rPr>
                <w:rFonts w:ascii="Times New Roman" w:eastAsia="Cambria" w:hAnsi="Times New Roman" w:cs="Times New Roman"/>
                <w:bCs/>
                <w:sz w:val="24"/>
                <w:szCs w:val="24"/>
              </w:rPr>
              <w:t xml:space="preserve">There is not much diversity within this school, since most of the students come from Hispanic backgrounds. </w:t>
            </w:r>
            <w:r w:rsidR="00B06731" w:rsidRPr="001225D6">
              <w:rPr>
                <w:rFonts w:ascii="Times New Roman" w:eastAsia="Cambria" w:hAnsi="Times New Roman" w:cs="Times New Roman"/>
                <w:bCs/>
                <w:sz w:val="24"/>
                <w:szCs w:val="24"/>
              </w:rPr>
              <w:t xml:space="preserve">Since most of the students speak Spanish at home with their families, and as their first/native language, there is a very large population of ENL and bilingual students in this school, and throughout the Brentwood School District as a whole. </w:t>
            </w:r>
            <w:r w:rsidR="000165BD" w:rsidRPr="001225D6">
              <w:rPr>
                <w:rFonts w:ascii="Times New Roman" w:eastAsia="Cambria" w:hAnsi="Times New Roman" w:cs="Times New Roman"/>
                <w:bCs/>
                <w:sz w:val="24"/>
                <w:szCs w:val="24"/>
              </w:rPr>
              <w:t>Many</w:t>
            </w:r>
            <w:r w:rsidR="005364A6" w:rsidRPr="001225D6">
              <w:rPr>
                <w:rFonts w:ascii="Times New Roman" w:eastAsia="Cambria" w:hAnsi="Times New Roman" w:cs="Times New Roman"/>
                <w:bCs/>
                <w:sz w:val="24"/>
                <w:szCs w:val="24"/>
              </w:rPr>
              <w:t xml:space="preserve"> the parents/guardians of my students do not speak English fluently. Because of this, educators use translation services in order to effectively communicate with the families and parents of their students. </w:t>
            </w:r>
            <w:r w:rsidR="006A292C" w:rsidRPr="001225D6">
              <w:rPr>
                <w:rFonts w:ascii="Times New Roman" w:eastAsia="Cambria" w:hAnsi="Times New Roman" w:cs="Times New Roman"/>
                <w:bCs/>
                <w:sz w:val="24"/>
                <w:szCs w:val="24"/>
              </w:rPr>
              <w:t xml:space="preserve">I have used translation services such as Parent Square, </w:t>
            </w:r>
            <w:proofErr w:type="spellStart"/>
            <w:r w:rsidR="006A292C" w:rsidRPr="001225D6">
              <w:rPr>
                <w:rFonts w:ascii="Times New Roman" w:eastAsia="Cambria" w:hAnsi="Times New Roman" w:cs="Times New Roman"/>
                <w:bCs/>
                <w:sz w:val="24"/>
                <w:szCs w:val="24"/>
              </w:rPr>
              <w:t>Propio</w:t>
            </w:r>
            <w:proofErr w:type="spellEnd"/>
            <w:r w:rsidR="006A292C" w:rsidRPr="001225D6">
              <w:rPr>
                <w:rFonts w:ascii="Times New Roman" w:eastAsia="Cambria" w:hAnsi="Times New Roman" w:cs="Times New Roman"/>
                <w:bCs/>
                <w:sz w:val="24"/>
                <w:szCs w:val="24"/>
              </w:rPr>
              <w:t xml:space="preserve">, and in person translators to efficiently communicate with parents. </w:t>
            </w:r>
            <w:r w:rsidR="006A1FC0" w:rsidRPr="001225D6">
              <w:rPr>
                <w:rFonts w:ascii="Times New Roman" w:eastAsia="Cambria" w:hAnsi="Times New Roman" w:cs="Times New Roman"/>
                <w:bCs/>
                <w:sz w:val="24"/>
                <w:szCs w:val="24"/>
              </w:rPr>
              <w:t xml:space="preserve">The students that attend Southwest Elementary School receive ENL services in a variety of ways. </w:t>
            </w:r>
            <w:r w:rsidR="00FA01E0" w:rsidRPr="001225D6">
              <w:rPr>
                <w:rFonts w:ascii="Times New Roman" w:eastAsia="Cambria" w:hAnsi="Times New Roman" w:cs="Times New Roman"/>
                <w:bCs/>
                <w:sz w:val="24"/>
                <w:szCs w:val="24"/>
              </w:rPr>
              <w:t>The English as a New Language Teacher</w:t>
            </w:r>
            <w:r w:rsidR="00AF320D" w:rsidRPr="001225D6">
              <w:rPr>
                <w:rFonts w:ascii="Times New Roman" w:eastAsia="Cambria" w:hAnsi="Times New Roman" w:cs="Times New Roman"/>
                <w:bCs/>
                <w:sz w:val="24"/>
                <w:szCs w:val="24"/>
              </w:rPr>
              <w:t xml:space="preserve"> can push into the classroom and co-teach with the general education or special education teacher. The English as a New Language Teacher can also pull the students out into a small group and work with them on improving their language skills in this setting. </w:t>
            </w:r>
            <w:r w:rsidR="002B3D95" w:rsidRPr="001225D6">
              <w:rPr>
                <w:rFonts w:ascii="Times New Roman" w:eastAsia="Cambria" w:hAnsi="Times New Roman" w:cs="Times New Roman"/>
                <w:bCs/>
                <w:sz w:val="24"/>
                <w:szCs w:val="24"/>
              </w:rPr>
              <w:t xml:space="preserve">This lesson will be delivered </w:t>
            </w:r>
            <w:r w:rsidR="00215FC5" w:rsidRPr="001225D6">
              <w:rPr>
                <w:rFonts w:ascii="Times New Roman" w:eastAsia="Cambria" w:hAnsi="Times New Roman" w:cs="Times New Roman"/>
                <w:bCs/>
                <w:sz w:val="24"/>
                <w:szCs w:val="24"/>
              </w:rPr>
              <w:t xml:space="preserve">in a fourth-grade </w:t>
            </w:r>
            <w:r w:rsidR="00215FC5" w:rsidRPr="001225D6">
              <w:rPr>
                <w:rFonts w:ascii="Times New Roman" w:eastAsia="Cambria" w:hAnsi="Times New Roman" w:cs="Times New Roman"/>
                <w:bCs/>
                <w:sz w:val="24"/>
                <w:szCs w:val="24"/>
              </w:rPr>
              <w:lastRenderedPageBreak/>
              <w:t>classroom which is composed of twenty-two students (fourteen of the students are receiving ENL services</w:t>
            </w:r>
            <w:r w:rsidR="005C5D34">
              <w:rPr>
                <w:rFonts w:ascii="Times New Roman" w:eastAsia="Cambria" w:hAnsi="Times New Roman" w:cs="Times New Roman"/>
                <w:bCs/>
                <w:sz w:val="24"/>
                <w:szCs w:val="24"/>
              </w:rPr>
              <w:t xml:space="preserve">). </w:t>
            </w:r>
          </w:p>
        </w:tc>
      </w:tr>
      <w:tr w:rsidR="00E22C58" w:rsidRPr="00E22C58" w14:paraId="54DA4BF0" w14:textId="77777777" w:rsidTr="00F24617">
        <w:trPr>
          <w:trHeight w:val="728"/>
        </w:trPr>
        <w:tc>
          <w:tcPr>
            <w:tcW w:w="9864" w:type="dxa"/>
            <w:vAlign w:val="center"/>
          </w:tcPr>
          <w:p w14:paraId="39E8B521" w14:textId="67ABCC93" w:rsidR="00B532D8" w:rsidRPr="00C327EB" w:rsidRDefault="000824B7" w:rsidP="00E22C58">
            <w:pPr>
              <w:spacing w:after="0" w:line="240" w:lineRule="auto"/>
              <w:rPr>
                <w:rFonts w:ascii="Arial" w:eastAsia="Cambria" w:hAnsi="Arial" w:cs="Arial"/>
                <w:b/>
                <w:bCs/>
                <w:sz w:val="28"/>
                <w:szCs w:val="28"/>
              </w:rPr>
            </w:pPr>
            <w:r>
              <w:rPr>
                <w:rFonts w:ascii="Arial" w:eastAsia="Cambria" w:hAnsi="Arial" w:cs="Arial"/>
                <w:b/>
                <w:bCs/>
                <w:sz w:val="28"/>
                <w:szCs w:val="28"/>
              </w:rPr>
              <w:lastRenderedPageBreak/>
              <w:t>Resources</w:t>
            </w:r>
          </w:p>
          <w:p w14:paraId="04C673BF" w14:textId="458A9421" w:rsidR="0054060D" w:rsidRPr="001225D6" w:rsidRDefault="00254FE5" w:rsidP="00E22C58">
            <w:pPr>
              <w:spacing w:after="0" w:line="240" w:lineRule="auto"/>
              <w:rPr>
                <w:rFonts w:ascii="Times New Roman" w:eastAsia="Cambria" w:hAnsi="Times New Roman" w:cs="Times New Roman"/>
                <w:sz w:val="24"/>
                <w:szCs w:val="24"/>
              </w:rPr>
            </w:pPr>
            <w:r w:rsidRPr="001225D6">
              <w:rPr>
                <w:rFonts w:ascii="Times New Roman" w:eastAsia="Cambria" w:hAnsi="Times New Roman" w:cs="Times New Roman"/>
                <w:sz w:val="24"/>
                <w:szCs w:val="24"/>
              </w:rPr>
              <w:t xml:space="preserve">This lesson will be conducted with the </w:t>
            </w:r>
            <w:r w:rsidR="00933372" w:rsidRPr="001225D6">
              <w:rPr>
                <w:rFonts w:ascii="Times New Roman" w:eastAsia="Cambria" w:hAnsi="Times New Roman" w:cs="Times New Roman"/>
                <w:sz w:val="24"/>
                <w:szCs w:val="24"/>
              </w:rPr>
              <w:t xml:space="preserve">use of technology by using the SMART board to display a </w:t>
            </w:r>
            <w:r w:rsidR="00C327EB">
              <w:rPr>
                <w:rFonts w:ascii="Times New Roman" w:eastAsia="Cambria" w:hAnsi="Times New Roman" w:cs="Times New Roman"/>
                <w:sz w:val="24"/>
                <w:szCs w:val="24"/>
              </w:rPr>
              <w:t>song</w:t>
            </w:r>
            <w:r w:rsidR="00933372" w:rsidRPr="001225D6">
              <w:rPr>
                <w:rFonts w:ascii="Times New Roman" w:eastAsia="Cambria" w:hAnsi="Times New Roman" w:cs="Times New Roman"/>
                <w:sz w:val="24"/>
                <w:szCs w:val="24"/>
              </w:rPr>
              <w:t xml:space="preserve"> on YouTube</w:t>
            </w:r>
            <w:r w:rsidR="00164EA6" w:rsidRPr="001225D6">
              <w:rPr>
                <w:rFonts w:ascii="Times New Roman" w:eastAsia="Cambria" w:hAnsi="Times New Roman" w:cs="Times New Roman"/>
                <w:sz w:val="24"/>
                <w:szCs w:val="24"/>
              </w:rPr>
              <w:t xml:space="preserve"> that describes adjectives</w:t>
            </w:r>
            <w:r w:rsidR="00933372" w:rsidRPr="001225D6">
              <w:rPr>
                <w:rFonts w:ascii="Times New Roman" w:eastAsia="Cambria" w:hAnsi="Times New Roman" w:cs="Times New Roman"/>
                <w:sz w:val="24"/>
                <w:szCs w:val="24"/>
              </w:rPr>
              <w:t xml:space="preserve">, and a Power Point presentation. </w:t>
            </w:r>
            <w:r w:rsidR="00546472" w:rsidRPr="001225D6">
              <w:rPr>
                <w:rFonts w:ascii="Times New Roman" w:eastAsia="Cambria" w:hAnsi="Times New Roman" w:cs="Times New Roman"/>
                <w:sz w:val="24"/>
                <w:szCs w:val="24"/>
              </w:rPr>
              <w:t xml:space="preserve">The students will be provided with the text, </w:t>
            </w:r>
            <w:r w:rsidR="00546472" w:rsidRPr="001225D6">
              <w:rPr>
                <w:rFonts w:ascii="Times New Roman" w:eastAsia="Cambria" w:hAnsi="Times New Roman" w:cs="Times New Roman"/>
                <w:i/>
                <w:iCs/>
                <w:sz w:val="24"/>
                <w:szCs w:val="24"/>
              </w:rPr>
              <w:t xml:space="preserve">Five Senses </w:t>
            </w:r>
            <w:r w:rsidR="00546472" w:rsidRPr="001225D6">
              <w:rPr>
                <w:rFonts w:ascii="Times New Roman" w:eastAsia="Cambria" w:hAnsi="Times New Roman" w:cs="Times New Roman"/>
                <w:sz w:val="24"/>
                <w:szCs w:val="24"/>
              </w:rPr>
              <w:t>to guide them through the lesso</w:t>
            </w:r>
            <w:r w:rsidR="00F7363A" w:rsidRPr="001225D6">
              <w:rPr>
                <w:rFonts w:ascii="Times New Roman" w:eastAsia="Cambria" w:hAnsi="Times New Roman" w:cs="Times New Roman"/>
                <w:sz w:val="24"/>
                <w:szCs w:val="24"/>
              </w:rPr>
              <w:t xml:space="preserve">n. The English language learners will </w:t>
            </w:r>
            <w:r w:rsidR="009A601D" w:rsidRPr="001225D6">
              <w:rPr>
                <w:rFonts w:ascii="Times New Roman" w:eastAsia="Cambria" w:hAnsi="Times New Roman" w:cs="Times New Roman"/>
                <w:sz w:val="24"/>
                <w:szCs w:val="24"/>
              </w:rPr>
              <w:t xml:space="preserve">be provided with a mini poster that describes what an adjective is and includes examples of adjectives, as a visual aid. </w:t>
            </w:r>
            <w:r w:rsidR="00731820" w:rsidRPr="001225D6">
              <w:rPr>
                <w:rFonts w:ascii="Times New Roman" w:eastAsia="Cambria" w:hAnsi="Times New Roman" w:cs="Times New Roman"/>
                <w:sz w:val="24"/>
                <w:szCs w:val="24"/>
              </w:rPr>
              <w:t xml:space="preserve">The students will receive a graphic organizer that will also be displayed on the SMART board for their support. </w:t>
            </w:r>
            <w:r w:rsidR="00493E76">
              <w:rPr>
                <w:rFonts w:ascii="Times New Roman" w:eastAsia="Cambria" w:hAnsi="Times New Roman" w:cs="Times New Roman"/>
                <w:sz w:val="24"/>
                <w:szCs w:val="24"/>
              </w:rPr>
              <w:t xml:space="preserve">There will also be hands-on realia for the students to explore in each of the </w:t>
            </w:r>
            <w:r w:rsidR="006362E3">
              <w:rPr>
                <w:rFonts w:ascii="Times New Roman" w:eastAsia="Cambria" w:hAnsi="Times New Roman" w:cs="Times New Roman"/>
                <w:sz w:val="24"/>
                <w:szCs w:val="24"/>
              </w:rPr>
              <w:t xml:space="preserve">brown paper bags that are labeled with the five senses. </w:t>
            </w:r>
            <w:r w:rsidR="00731820" w:rsidRPr="001225D6">
              <w:rPr>
                <w:rFonts w:ascii="Times New Roman" w:eastAsia="Cambria" w:hAnsi="Times New Roman" w:cs="Times New Roman"/>
                <w:sz w:val="24"/>
                <w:szCs w:val="24"/>
              </w:rPr>
              <w:t xml:space="preserve">Lastly, </w:t>
            </w:r>
            <w:r w:rsidR="00716468" w:rsidRPr="001225D6">
              <w:rPr>
                <w:rFonts w:ascii="Times New Roman" w:eastAsia="Cambria" w:hAnsi="Times New Roman" w:cs="Times New Roman"/>
                <w:sz w:val="24"/>
                <w:szCs w:val="24"/>
              </w:rPr>
              <w:t xml:space="preserve">the students’ knowledge will be enhanced </w:t>
            </w:r>
            <w:proofErr w:type="gramStart"/>
            <w:r w:rsidR="00350A19" w:rsidRPr="001225D6">
              <w:rPr>
                <w:rFonts w:ascii="Times New Roman" w:eastAsia="Cambria" w:hAnsi="Times New Roman" w:cs="Times New Roman"/>
                <w:sz w:val="24"/>
                <w:szCs w:val="24"/>
              </w:rPr>
              <w:t>through</w:t>
            </w:r>
            <w:r w:rsidR="00716468" w:rsidRPr="001225D6">
              <w:rPr>
                <w:rFonts w:ascii="Times New Roman" w:eastAsia="Cambria" w:hAnsi="Times New Roman" w:cs="Times New Roman"/>
                <w:sz w:val="24"/>
                <w:szCs w:val="24"/>
              </w:rPr>
              <w:t xml:space="preserve"> the use of</w:t>
            </w:r>
            <w:proofErr w:type="gramEnd"/>
            <w:r w:rsidR="00716468" w:rsidRPr="001225D6">
              <w:rPr>
                <w:rFonts w:ascii="Times New Roman" w:eastAsia="Cambria" w:hAnsi="Times New Roman" w:cs="Times New Roman"/>
                <w:sz w:val="24"/>
                <w:szCs w:val="24"/>
              </w:rPr>
              <w:t xml:space="preserve"> academic language, objectives, and sentence starters. </w:t>
            </w:r>
          </w:p>
          <w:p w14:paraId="76FB8435" w14:textId="2A0BE0F6" w:rsidR="006B1EB6" w:rsidRDefault="006B1EB6" w:rsidP="00E22C58">
            <w:pPr>
              <w:spacing w:after="0" w:line="240" w:lineRule="auto"/>
              <w:rPr>
                <w:rFonts w:ascii="Arial" w:eastAsia="Cambria" w:hAnsi="Arial" w:cs="Arial"/>
              </w:rPr>
            </w:pPr>
          </w:p>
          <w:p w14:paraId="66EB5734" w14:textId="212ACF9E" w:rsidR="006B1EB6" w:rsidRDefault="006B1EB6" w:rsidP="006B1EB6">
            <w:pPr>
              <w:spacing w:after="0" w:line="240" w:lineRule="auto"/>
              <w:rPr>
                <w:rFonts w:ascii="Arial" w:eastAsia="Cambria" w:hAnsi="Arial" w:cs="Arial"/>
                <w:b/>
                <w:bCs/>
                <w:sz w:val="28"/>
                <w:szCs w:val="28"/>
              </w:rPr>
            </w:pPr>
            <w:r>
              <w:rPr>
                <w:rFonts w:ascii="Arial" w:eastAsia="Cambria" w:hAnsi="Arial" w:cs="Arial"/>
                <w:b/>
                <w:bCs/>
                <w:sz w:val="28"/>
                <w:szCs w:val="28"/>
              </w:rPr>
              <w:t>Key Vocabulary</w:t>
            </w:r>
          </w:p>
          <w:p w14:paraId="1238BC43" w14:textId="7130718B" w:rsidR="006B1EB6" w:rsidRDefault="006B1EB6" w:rsidP="006B1EB6">
            <w:pPr>
              <w:spacing w:after="0" w:line="240" w:lineRule="auto"/>
              <w:rPr>
                <w:rFonts w:ascii="Times New Roman" w:eastAsia="Cambria" w:hAnsi="Times New Roman" w:cs="Times New Roman"/>
                <w:sz w:val="24"/>
                <w:szCs w:val="24"/>
              </w:rPr>
            </w:pPr>
            <w:r w:rsidRPr="001225D6">
              <w:rPr>
                <w:rFonts w:ascii="Times New Roman" w:eastAsia="Cambria" w:hAnsi="Times New Roman" w:cs="Times New Roman"/>
                <w:sz w:val="24"/>
                <w:szCs w:val="24"/>
              </w:rPr>
              <w:t xml:space="preserve">Senses, see, touch, taste, smell, </w:t>
            </w:r>
            <w:r w:rsidR="00272F97" w:rsidRPr="001225D6">
              <w:rPr>
                <w:rFonts w:ascii="Times New Roman" w:eastAsia="Cambria" w:hAnsi="Times New Roman" w:cs="Times New Roman"/>
                <w:sz w:val="24"/>
                <w:szCs w:val="24"/>
              </w:rPr>
              <w:t>feel, adjectives, fall, graphic organizer</w:t>
            </w:r>
            <w:r w:rsidR="00BD6047">
              <w:rPr>
                <w:rFonts w:ascii="Times New Roman" w:eastAsia="Cambria" w:hAnsi="Times New Roman" w:cs="Times New Roman"/>
                <w:sz w:val="24"/>
                <w:szCs w:val="24"/>
              </w:rPr>
              <w:t>, describe</w:t>
            </w:r>
          </w:p>
          <w:p w14:paraId="6A80D3C2" w14:textId="6B48B9D4" w:rsidR="00020391" w:rsidRDefault="00020391" w:rsidP="006B1EB6">
            <w:pPr>
              <w:spacing w:after="0" w:line="240" w:lineRule="auto"/>
              <w:rPr>
                <w:rFonts w:ascii="Times New Roman" w:eastAsia="Cambria" w:hAnsi="Times New Roman" w:cs="Times New Roman"/>
                <w:sz w:val="24"/>
                <w:szCs w:val="24"/>
              </w:rPr>
            </w:pPr>
          </w:p>
          <w:p w14:paraId="600DD99F" w14:textId="1370134F" w:rsidR="00020391" w:rsidRDefault="00020391" w:rsidP="006B1EB6">
            <w:pPr>
              <w:spacing w:after="0" w:line="240" w:lineRule="auto"/>
              <w:rPr>
                <w:rFonts w:ascii="Arial" w:eastAsia="Cambria" w:hAnsi="Arial" w:cs="Arial"/>
                <w:b/>
                <w:bCs/>
                <w:sz w:val="28"/>
                <w:szCs w:val="28"/>
              </w:rPr>
            </w:pPr>
            <w:r>
              <w:rPr>
                <w:rFonts w:ascii="Arial" w:eastAsia="Cambria" w:hAnsi="Arial" w:cs="Arial"/>
                <w:b/>
                <w:bCs/>
                <w:sz w:val="28"/>
                <w:szCs w:val="28"/>
              </w:rPr>
              <w:t>Vocabulary</w:t>
            </w:r>
          </w:p>
          <w:p w14:paraId="78550868" w14:textId="11F40EFE" w:rsidR="00020391" w:rsidRPr="001225D6" w:rsidRDefault="00350A19" w:rsidP="006B1EB6">
            <w:pPr>
              <w:spacing w:after="0" w:line="240" w:lineRule="auto"/>
              <w:rPr>
                <w:rFonts w:ascii="Times New Roman" w:eastAsia="Cambria" w:hAnsi="Times New Roman" w:cs="Times New Roman"/>
                <w:sz w:val="24"/>
                <w:szCs w:val="24"/>
              </w:rPr>
            </w:pPr>
            <w:r>
              <w:rPr>
                <w:rFonts w:ascii="Times New Roman" w:eastAsia="Cambria" w:hAnsi="Times New Roman" w:cs="Times New Roman"/>
                <w:sz w:val="24"/>
                <w:szCs w:val="24"/>
              </w:rPr>
              <w:t xml:space="preserve">The academic language and vocabulary will be addressed throughout the entire lesson. </w:t>
            </w:r>
            <w:r w:rsidR="00475595">
              <w:rPr>
                <w:rFonts w:ascii="Times New Roman" w:eastAsia="Cambria" w:hAnsi="Times New Roman" w:cs="Times New Roman"/>
                <w:sz w:val="24"/>
                <w:szCs w:val="24"/>
              </w:rPr>
              <w:t xml:space="preserve">The academic language will be introduced when the students are being introduced to the content and language objectives. The students will be provided with a vocabulary sheet that includes many examples of adjectives, as they relate to the five senses. </w:t>
            </w:r>
            <w:r w:rsidR="004D6987">
              <w:rPr>
                <w:rFonts w:ascii="Times New Roman" w:eastAsia="Cambria" w:hAnsi="Times New Roman" w:cs="Times New Roman"/>
                <w:sz w:val="24"/>
                <w:szCs w:val="24"/>
              </w:rPr>
              <w:t xml:space="preserve">I will aid the students’ learning by providing them with visuals </w:t>
            </w:r>
            <w:r w:rsidR="005F5C4D">
              <w:rPr>
                <w:rFonts w:ascii="Times New Roman" w:eastAsia="Cambria" w:hAnsi="Times New Roman" w:cs="Times New Roman"/>
                <w:sz w:val="24"/>
                <w:szCs w:val="24"/>
              </w:rPr>
              <w:t xml:space="preserve">to enhance the meaning of </w:t>
            </w:r>
            <w:r w:rsidR="00225DAF">
              <w:rPr>
                <w:rFonts w:ascii="Times New Roman" w:eastAsia="Cambria" w:hAnsi="Times New Roman" w:cs="Times New Roman"/>
                <w:sz w:val="24"/>
                <w:szCs w:val="24"/>
              </w:rPr>
              <w:t xml:space="preserve">adjectives and </w:t>
            </w:r>
            <w:r w:rsidR="00BC66F7">
              <w:rPr>
                <w:rFonts w:ascii="Times New Roman" w:eastAsia="Cambria" w:hAnsi="Times New Roman" w:cs="Times New Roman"/>
                <w:sz w:val="24"/>
                <w:szCs w:val="24"/>
              </w:rPr>
              <w:t xml:space="preserve">the five senses (see, smell, hear, taste, feel). </w:t>
            </w:r>
          </w:p>
          <w:p w14:paraId="498E5CDC" w14:textId="0563E768" w:rsidR="000824B7" w:rsidRDefault="000824B7" w:rsidP="00E22C58">
            <w:pPr>
              <w:spacing w:after="0" w:line="240" w:lineRule="auto"/>
              <w:rPr>
                <w:rFonts w:ascii="Arial" w:eastAsia="Cambria" w:hAnsi="Arial" w:cs="Arial"/>
              </w:rPr>
            </w:pPr>
          </w:p>
          <w:p w14:paraId="64B14377" w14:textId="77777777" w:rsidR="001225D6" w:rsidRDefault="001225D6" w:rsidP="00E22C58">
            <w:pPr>
              <w:spacing w:after="0" w:line="240" w:lineRule="auto"/>
              <w:rPr>
                <w:rFonts w:ascii="Arial" w:eastAsia="Cambria" w:hAnsi="Arial" w:cs="Arial"/>
              </w:rPr>
            </w:pPr>
          </w:p>
          <w:p w14:paraId="45118453" w14:textId="5D73EEF6" w:rsidR="000824B7" w:rsidRDefault="000824B7" w:rsidP="00E22C58">
            <w:pPr>
              <w:spacing w:after="0" w:line="240" w:lineRule="auto"/>
              <w:rPr>
                <w:rFonts w:ascii="Arial" w:eastAsia="Cambria" w:hAnsi="Arial" w:cs="Arial"/>
                <w:b/>
                <w:bCs/>
                <w:sz w:val="28"/>
                <w:szCs w:val="28"/>
              </w:rPr>
            </w:pPr>
            <w:r w:rsidRPr="00E22C58">
              <w:rPr>
                <w:rFonts w:ascii="Arial" w:eastAsia="Cambria" w:hAnsi="Arial" w:cs="Arial"/>
                <w:b/>
                <w:bCs/>
                <w:sz w:val="28"/>
                <w:szCs w:val="28"/>
              </w:rPr>
              <w:t>Materials</w:t>
            </w:r>
          </w:p>
          <w:p w14:paraId="43A3360C" w14:textId="64B79741" w:rsidR="00275551" w:rsidRPr="001225D6" w:rsidRDefault="00275551" w:rsidP="00275551">
            <w:pPr>
              <w:pStyle w:val="ListParagraph"/>
              <w:numPr>
                <w:ilvl w:val="0"/>
                <w:numId w:val="2"/>
              </w:numPr>
              <w:spacing w:after="0" w:line="240" w:lineRule="auto"/>
              <w:rPr>
                <w:rFonts w:ascii="Times New Roman" w:eastAsia="Cambria" w:hAnsi="Times New Roman" w:cs="Times New Roman"/>
                <w:sz w:val="24"/>
                <w:szCs w:val="24"/>
              </w:rPr>
            </w:pPr>
            <w:r w:rsidRPr="001225D6">
              <w:rPr>
                <w:rFonts w:ascii="Times New Roman" w:eastAsia="Cambria" w:hAnsi="Times New Roman" w:cs="Times New Roman"/>
                <w:sz w:val="24"/>
                <w:szCs w:val="24"/>
              </w:rPr>
              <w:t>Smart Board</w:t>
            </w:r>
          </w:p>
          <w:p w14:paraId="72327512" w14:textId="57EE5F42" w:rsidR="005F270E" w:rsidRPr="001225D6" w:rsidRDefault="005F270E" w:rsidP="00275551">
            <w:pPr>
              <w:pStyle w:val="ListParagraph"/>
              <w:numPr>
                <w:ilvl w:val="0"/>
                <w:numId w:val="2"/>
              </w:numPr>
              <w:spacing w:after="0" w:line="240" w:lineRule="auto"/>
              <w:rPr>
                <w:rFonts w:ascii="Times New Roman" w:eastAsia="Cambria" w:hAnsi="Times New Roman" w:cs="Times New Roman"/>
                <w:sz w:val="24"/>
                <w:szCs w:val="24"/>
              </w:rPr>
            </w:pPr>
            <w:r w:rsidRPr="001225D6">
              <w:rPr>
                <w:rFonts w:ascii="Times New Roman" w:eastAsia="Cambria" w:hAnsi="Times New Roman" w:cs="Times New Roman"/>
                <w:sz w:val="24"/>
                <w:szCs w:val="24"/>
              </w:rPr>
              <w:t xml:space="preserve">Power Point presentation with language and content objectives, adjective </w:t>
            </w:r>
            <w:proofErr w:type="gramStart"/>
            <w:r w:rsidRPr="001225D6">
              <w:rPr>
                <w:rFonts w:ascii="Times New Roman" w:eastAsia="Cambria" w:hAnsi="Times New Roman" w:cs="Times New Roman"/>
                <w:sz w:val="24"/>
                <w:szCs w:val="24"/>
              </w:rPr>
              <w:t>poster</w:t>
            </w:r>
            <w:proofErr w:type="gramEnd"/>
            <w:r w:rsidRPr="001225D6">
              <w:rPr>
                <w:rFonts w:ascii="Times New Roman" w:eastAsia="Cambria" w:hAnsi="Times New Roman" w:cs="Times New Roman"/>
                <w:sz w:val="24"/>
                <w:szCs w:val="24"/>
              </w:rPr>
              <w:t xml:space="preserve"> and </w:t>
            </w:r>
            <w:r w:rsidR="00011E12" w:rsidRPr="001225D6">
              <w:rPr>
                <w:rFonts w:ascii="Times New Roman" w:eastAsia="Cambria" w:hAnsi="Times New Roman" w:cs="Times New Roman"/>
                <w:sz w:val="24"/>
                <w:szCs w:val="24"/>
              </w:rPr>
              <w:t>sentence stem</w:t>
            </w:r>
          </w:p>
          <w:p w14:paraId="45E84451" w14:textId="05AD4EE0" w:rsidR="00275551" w:rsidRPr="001225D6" w:rsidRDefault="00275551" w:rsidP="00275551">
            <w:pPr>
              <w:pStyle w:val="ListParagraph"/>
              <w:numPr>
                <w:ilvl w:val="0"/>
                <w:numId w:val="2"/>
              </w:numPr>
              <w:spacing w:after="0" w:line="240" w:lineRule="auto"/>
              <w:rPr>
                <w:rFonts w:ascii="Times New Roman" w:eastAsia="Cambria" w:hAnsi="Times New Roman" w:cs="Times New Roman"/>
                <w:sz w:val="24"/>
                <w:szCs w:val="24"/>
              </w:rPr>
            </w:pPr>
            <w:r w:rsidRPr="001225D6">
              <w:rPr>
                <w:rFonts w:ascii="Times New Roman" w:eastAsia="Cambria" w:hAnsi="Times New Roman" w:cs="Times New Roman"/>
                <w:sz w:val="24"/>
                <w:szCs w:val="24"/>
              </w:rPr>
              <w:t>YouTube video on adjectives</w:t>
            </w:r>
            <w:r w:rsidR="005F270E" w:rsidRPr="001225D6">
              <w:rPr>
                <w:rFonts w:ascii="Times New Roman" w:eastAsia="Cambria" w:hAnsi="Times New Roman" w:cs="Times New Roman"/>
                <w:sz w:val="24"/>
                <w:szCs w:val="24"/>
              </w:rPr>
              <w:t xml:space="preserve"> https://www.youtube.com/watch?v=-NqnQJjDmB0</w:t>
            </w:r>
          </w:p>
          <w:p w14:paraId="2444D6D8" w14:textId="668167A0" w:rsidR="00275551" w:rsidRPr="001225D6" w:rsidRDefault="00490B19" w:rsidP="00275551">
            <w:pPr>
              <w:pStyle w:val="ListParagraph"/>
              <w:numPr>
                <w:ilvl w:val="0"/>
                <w:numId w:val="2"/>
              </w:numPr>
              <w:spacing w:after="0" w:line="240" w:lineRule="auto"/>
              <w:rPr>
                <w:rFonts w:ascii="Times New Roman" w:eastAsia="Cambria" w:hAnsi="Times New Roman" w:cs="Times New Roman"/>
                <w:sz w:val="24"/>
                <w:szCs w:val="24"/>
              </w:rPr>
            </w:pPr>
            <w:r w:rsidRPr="001225D6">
              <w:rPr>
                <w:rFonts w:ascii="Times New Roman" w:eastAsia="Cambria" w:hAnsi="Times New Roman" w:cs="Times New Roman"/>
                <w:sz w:val="24"/>
                <w:szCs w:val="24"/>
              </w:rPr>
              <w:t>Five senses graphic organizer</w:t>
            </w:r>
          </w:p>
          <w:p w14:paraId="0D714A33" w14:textId="4D6E0EFE" w:rsidR="00490B19" w:rsidRPr="001225D6" w:rsidRDefault="00490B19" w:rsidP="00275551">
            <w:pPr>
              <w:pStyle w:val="ListParagraph"/>
              <w:numPr>
                <w:ilvl w:val="0"/>
                <w:numId w:val="2"/>
              </w:numPr>
              <w:spacing w:after="0" w:line="240" w:lineRule="auto"/>
              <w:rPr>
                <w:rFonts w:ascii="Times New Roman" w:eastAsia="Cambria" w:hAnsi="Times New Roman" w:cs="Times New Roman"/>
                <w:sz w:val="24"/>
                <w:szCs w:val="24"/>
              </w:rPr>
            </w:pPr>
            <w:proofErr w:type="gramStart"/>
            <w:r w:rsidRPr="001225D6">
              <w:rPr>
                <w:rFonts w:ascii="Times New Roman" w:eastAsia="Cambria" w:hAnsi="Times New Roman" w:cs="Times New Roman"/>
                <w:sz w:val="24"/>
                <w:szCs w:val="24"/>
              </w:rPr>
              <w:t>Adjectives</w:t>
            </w:r>
            <w:proofErr w:type="gramEnd"/>
            <w:r w:rsidRPr="001225D6">
              <w:rPr>
                <w:rFonts w:ascii="Times New Roman" w:eastAsia="Cambria" w:hAnsi="Times New Roman" w:cs="Times New Roman"/>
                <w:sz w:val="24"/>
                <w:szCs w:val="24"/>
              </w:rPr>
              <w:t xml:space="preserve"> poster</w:t>
            </w:r>
          </w:p>
          <w:p w14:paraId="1241F361" w14:textId="2D1C6435" w:rsidR="00490B19" w:rsidRPr="001225D6" w:rsidRDefault="00490B19" w:rsidP="00275551">
            <w:pPr>
              <w:pStyle w:val="ListParagraph"/>
              <w:numPr>
                <w:ilvl w:val="0"/>
                <w:numId w:val="2"/>
              </w:numPr>
              <w:spacing w:after="0" w:line="240" w:lineRule="auto"/>
              <w:rPr>
                <w:rFonts w:ascii="Times New Roman" w:eastAsia="Cambria" w:hAnsi="Times New Roman" w:cs="Times New Roman"/>
                <w:sz w:val="24"/>
                <w:szCs w:val="24"/>
              </w:rPr>
            </w:pPr>
            <w:r w:rsidRPr="001225D6">
              <w:rPr>
                <w:rFonts w:ascii="Times New Roman" w:eastAsia="Cambria" w:hAnsi="Times New Roman" w:cs="Times New Roman"/>
                <w:sz w:val="24"/>
                <w:szCs w:val="24"/>
              </w:rPr>
              <w:t>Mini adjectives poster (for students to keep in ENL notebook)</w:t>
            </w:r>
          </w:p>
          <w:p w14:paraId="353D0D1C" w14:textId="25B9DC4C" w:rsidR="00490B19" w:rsidRPr="001225D6" w:rsidRDefault="00202EF8" w:rsidP="00275551">
            <w:pPr>
              <w:pStyle w:val="ListParagraph"/>
              <w:numPr>
                <w:ilvl w:val="0"/>
                <w:numId w:val="2"/>
              </w:numPr>
              <w:spacing w:after="0" w:line="240" w:lineRule="auto"/>
              <w:rPr>
                <w:rFonts w:ascii="Times New Roman" w:eastAsia="Cambria" w:hAnsi="Times New Roman" w:cs="Times New Roman"/>
                <w:sz w:val="24"/>
                <w:szCs w:val="24"/>
              </w:rPr>
            </w:pPr>
            <w:r w:rsidRPr="001225D6">
              <w:rPr>
                <w:rFonts w:ascii="Times New Roman" w:eastAsia="Cambria" w:hAnsi="Times New Roman" w:cs="Times New Roman"/>
                <w:sz w:val="24"/>
                <w:szCs w:val="24"/>
              </w:rPr>
              <w:t xml:space="preserve">Good Habits, Great Readers Book, </w:t>
            </w:r>
            <w:r w:rsidRPr="001225D6">
              <w:rPr>
                <w:rFonts w:ascii="Times New Roman" w:eastAsia="Cambria" w:hAnsi="Times New Roman" w:cs="Times New Roman"/>
                <w:i/>
                <w:iCs/>
                <w:sz w:val="24"/>
                <w:szCs w:val="24"/>
              </w:rPr>
              <w:t>Five Senses</w:t>
            </w:r>
          </w:p>
          <w:p w14:paraId="59737BE0" w14:textId="31A7C7CA" w:rsidR="006B1EB6" w:rsidRPr="000315C5" w:rsidRDefault="008316E9" w:rsidP="000315C5">
            <w:pPr>
              <w:pStyle w:val="ListParagraph"/>
              <w:numPr>
                <w:ilvl w:val="0"/>
                <w:numId w:val="2"/>
              </w:numPr>
              <w:spacing w:after="0" w:line="240" w:lineRule="auto"/>
              <w:rPr>
                <w:rFonts w:ascii="Times New Roman" w:eastAsia="Cambria" w:hAnsi="Times New Roman" w:cs="Times New Roman"/>
                <w:sz w:val="24"/>
                <w:szCs w:val="24"/>
              </w:rPr>
            </w:pPr>
            <w:r w:rsidRPr="001225D6">
              <w:rPr>
                <w:rFonts w:ascii="Times New Roman" w:eastAsia="Cambria" w:hAnsi="Times New Roman" w:cs="Times New Roman"/>
                <w:sz w:val="24"/>
                <w:szCs w:val="24"/>
              </w:rPr>
              <w:t xml:space="preserve">Five senses objects in brown paper bags (pumpkin, pinecone, apple, pumpkin candle, </w:t>
            </w:r>
            <w:r w:rsidR="00C736D4" w:rsidRPr="001225D6">
              <w:rPr>
                <w:rFonts w:ascii="Times New Roman" w:eastAsia="Cambria" w:hAnsi="Times New Roman" w:cs="Times New Roman"/>
                <w:sz w:val="24"/>
                <w:szCs w:val="24"/>
              </w:rPr>
              <w:t>leaves)</w:t>
            </w:r>
          </w:p>
          <w:p w14:paraId="57B95927" w14:textId="77777777" w:rsidR="006B1EB6" w:rsidRPr="006B1EB6" w:rsidRDefault="006B1EB6" w:rsidP="006B1EB6">
            <w:pPr>
              <w:pStyle w:val="ListParagraph"/>
              <w:spacing w:after="0" w:line="240" w:lineRule="auto"/>
              <w:rPr>
                <w:rFonts w:ascii="Arial" w:eastAsia="Cambria" w:hAnsi="Arial" w:cs="Arial"/>
              </w:rPr>
            </w:pPr>
          </w:p>
          <w:p w14:paraId="521398D0" w14:textId="77777777" w:rsidR="00E22C58" w:rsidRPr="00E22C58" w:rsidRDefault="00E22C58" w:rsidP="00E22C58">
            <w:pPr>
              <w:spacing w:after="0" w:line="240" w:lineRule="auto"/>
              <w:rPr>
                <w:rFonts w:ascii="Arial" w:eastAsia="Cambria" w:hAnsi="Arial" w:cs="Arial"/>
                <w:bCs/>
                <w:szCs w:val="24"/>
              </w:rPr>
            </w:pPr>
          </w:p>
        </w:tc>
      </w:tr>
    </w:tbl>
    <w:p w14:paraId="55A01100" w14:textId="77777777" w:rsidR="00E22C58" w:rsidRPr="00E22C58" w:rsidRDefault="00E22C58" w:rsidP="00E22C58">
      <w:pPr>
        <w:spacing w:after="0" w:line="240" w:lineRule="auto"/>
        <w:rPr>
          <w:rFonts w:ascii="Times New Roman" w:eastAsia="Cambria" w:hAnsi="Times New Roman" w:cs="Times New Roman"/>
          <w:szCs w:val="24"/>
        </w:rPr>
      </w:pPr>
    </w:p>
    <w:tbl>
      <w:tblPr>
        <w:tblpPr w:leftFromText="180" w:rightFromText="180" w:horzAnchor="margin" w:tblpY="456"/>
        <w:tblW w:w="9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15"/>
      </w:tblGrid>
      <w:tr w:rsidR="00E22C58" w:rsidRPr="00E22C58" w14:paraId="6E22ADF2" w14:textId="77777777" w:rsidTr="004F2DEF">
        <w:trPr>
          <w:trHeight w:val="567"/>
        </w:trPr>
        <w:tc>
          <w:tcPr>
            <w:tcW w:w="9715" w:type="dxa"/>
            <w:shd w:val="clear" w:color="auto" w:fill="E0E0E0"/>
            <w:vAlign w:val="center"/>
          </w:tcPr>
          <w:p w14:paraId="78B90C88" w14:textId="77777777" w:rsidR="00E22C58" w:rsidRPr="00E22C58" w:rsidRDefault="00E22C58" w:rsidP="00E22C58">
            <w:pPr>
              <w:spacing w:after="0" w:line="240" w:lineRule="auto"/>
              <w:rPr>
                <w:rFonts w:ascii="Arial" w:eastAsia="Cambria" w:hAnsi="Arial" w:cs="Arial"/>
                <w:b/>
                <w:bCs/>
                <w:sz w:val="28"/>
                <w:szCs w:val="28"/>
              </w:rPr>
            </w:pPr>
            <w:r w:rsidRPr="00E22C58">
              <w:rPr>
                <w:rFonts w:ascii="Arial" w:eastAsia="Cambria" w:hAnsi="Arial" w:cs="Arial"/>
                <w:b/>
                <w:sz w:val="28"/>
                <w:szCs w:val="28"/>
              </w:rPr>
              <w:lastRenderedPageBreak/>
              <w:t>SIOP Components and Explanation</w:t>
            </w:r>
          </w:p>
        </w:tc>
      </w:tr>
      <w:tr w:rsidR="00E22C58" w:rsidRPr="00E22C58" w14:paraId="63D308EB" w14:textId="77777777" w:rsidTr="004F2DEF">
        <w:trPr>
          <w:trHeight w:val="737"/>
        </w:trPr>
        <w:tc>
          <w:tcPr>
            <w:tcW w:w="9715" w:type="dxa"/>
            <w:vAlign w:val="center"/>
          </w:tcPr>
          <w:p w14:paraId="43781686" w14:textId="7768E7B6" w:rsidR="00E22C58" w:rsidRDefault="00E22C58" w:rsidP="00E22C58">
            <w:pPr>
              <w:numPr>
                <w:ilvl w:val="0"/>
                <w:numId w:val="1"/>
              </w:numPr>
              <w:spacing w:after="200" w:line="276" w:lineRule="auto"/>
              <w:contextualSpacing/>
              <w:rPr>
                <w:rFonts w:ascii="Arial" w:eastAsia="Cambria" w:hAnsi="Arial" w:cs="Arial"/>
                <w:b/>
                <w:sz w:val="28"/>
                <w:szCs w:val="28"/>
              </w:rPr>
            </w:pPr>
            <w:r w:rsidRPr="00E22C58">
              <w:rPr>
                <w:rFonts w:ascii="Arial" w:eastAsia="Cambria" w:hAnsi="Arial" w:cs="Arial"/>
                <w:b/>
                <w:sz w:val="28"/>
                <w:szCs w:val="28"/>
              </w:rPr>
              <w:t>Preparation</w:t>
            </w:r>
          </w:p>
          <w:p w14:paraId="0E8E1F01" w14:textId="28D525C9" w:rsidR="00272F97" w:rsidRPr="001225D6" w:rsidRDefault="00F761F5" w:rsidP="00272F97">
            <w:pPr>
              <w:pStyle w:val="ListParagraph"/>
              <w:numPr>
                <w:ilvl w:val="0"/>
                <w:numId w:val="5"/>
              </w:numPr>
              <w:spacing w:after="200" w:line="276" w:lineRule="auto"/>
              <w:rPr>
                <w:rFonts w:ascii="Times New Roman" w:eastAsia="Cambria" w:hAnsi="Times New Roman" w:cs="Times New Roman"/>
                <w:b/>
                <w:sz w:val="24"/>
                <w:szCs w:val="24"/>
              </w:rPr>
            </w:pPr>
            <w:r w:rsidRPr="001225D6">
              <w:rPr>
                <w:rFonts w:ascii="Times New Roman" w:eastAsia="Cambria" w:hAnsi="Times New Roman" w:cs="Times New Roman"/>
                <w:bCs/>
                <w:sz w:val="24"/>
                <w:szCs w:val="24"/>
              </w:rPr>
              <w:t xml:space="preserve">The content objective </w:t>
            </w:r>
            <w:r w:rsidR="00752059" w:rsidRPr="001225D6">
              <w:rPr>
                <w:rFonts w:ascii="Times New Roman" w:eastAsia="Cambria" w:hAnsi="Times New Roman" w:cs="Times New Roman"/>
                <w:bCs/>
                <w:sz w:val="24"/>
                <w:szCs w:val="24"/>
              </w:rPr>
              <w:t xml:space="preserve">for this lesson </w:t>
            </w:r>
            <w:r w:rsidR="002A7B00" w:rsidRPr="001225D6">
              <w:rPr>
                <w:rFonts w:ascii="Times New Roman" w:eastAsia="Cambria" w:hAnsi="Times New Roman" w:cs="Times New Roman"/>
                <w:bCs/>
                <w:sz w:val="24"/>
                <w:szCs w:val="24"/>
              </w:rPr>
              <w:t>is “</w:t>
            </w:r>
            <w:r w:rsidR="0022117E" w:rsidRPr="001225D6">
              <w:rPr>
                <w:rFonts w:ascii="Times New Roman" w:eastAsia="Cambria" w:hAnsi="Times New Roman" w:cs="Times New Roman"/>
                <w:bCs/>
                <w:sz w:val="24"/>
                <w:szCs w:val="24"/>
              </w:rPr>
              <w:t xml:space="preserve">the students will be able to </w:t>
            </w:r>
            <w:r w:rsidR="000315C5">
              <w:rPr>
                <w:rFonts w:ascii="Times New Roman" w:eastAsia="Cambria" w:hAnsi="Times New Roman" w:cs="Times New Roman"/>
                <w:bCs/>
                <w:sz w:val="24"/>
                <w:szCs w:val="24"/>
              </w:rPr>
              <w:t xml:space="preserve">describe </w:t>
            </w:r>
            <w:r w:rsidR="0022117E" w:rsidRPr="001225D6">
              <w:rPr>
                <w:rFonts w:ascii="Times New Roman" w:eastAsia="Cambria" w:hAnsi="Times New Roman" w:cs="Times New Roman"/>
                <w:bCs/>
                <w:sz w:val="24"/>
                <w:szCs w:val="24"/>
              </w:rPr>
              <w:t>what they hear, touch, taste, smell, and see in the season of fall, using adjectives”</w:t>
            </w:r>
            <w:r w:rsidR="000517B8">
              <w:rPr>
                <w:rFonts w:ascii="Times New Roman" w:eastAsia="Cambria" w:hAnsi="Times New Roman" w:cs="Times New Roman"/>
                <w:bCs/>
                <w:sz w:val="24"/>
                <w:szCs w:val="24"/>
              </w:rPr>
              <w:t>.</w:t>
            </w:r>
          </w:p>
          <w:p w14:paraId="5FECBED6" w14:textId="3D7BBAAD" w:rsidR="0022117E" w:rsidRPr="001225D6" w:rsidRDefault="0022117E" w:rsidP="00272F97">
            <w:pPr>
              <w:pStyle w:val="ListParagraph"/>
              <w:numPr>
                <w:ilvl w:val="0"/>
                <w:numId w:val="5"/>
              </w:numPr>
              <w:spacing w:after="200" w:line="276" w:lineRule="auto"/>
              <w:rPr>
                <w:rFonts w:ascii="Times New Roman" w:eastAsia="Cambria" w:hAnsi="Times New Roman" w:cs="Times New Roman"/>
                <w:b/>
                <w:sz w:val="24"/>
                <w:szCs w:val="24"/>
              </w:rPr>
            </w:pPr>
            <w:r w:rsidRPr="001225D6">
              <w:rPr>
                <w:rFonts w:ascii="Times New Roman" w:eastAsia="Cambria" w:hAnsi="Times New Roman" w:cs="Times New Roman"/>
                <w:bCs/>
                <w:sz w:val="24"/>
                <w:szCs w:val="24"/>
              </w:rPr>
              <w:t xml:space="preserve">The language objective for this lesson is “the students will be able to explain </w:t>
            </w:r>
            <w:r w:rsidR="00417E55" w:rsidRPr="001225D6">
              <w:rPr>
                <w:rFonts w:ascii="Times New Roman" w:eastAsia="Cambria" w:hAnsi="Times New Roman" w:cs="Times New Roman"/>
                <w:bCs/>
                <w:sz w:val="24"/>
                <w:szCs w:val="24"/>
              </w:rPr>
              <w:t>and use academic vocabulary about what they touch, taste, smell, hear and see during the season of fall</w:t>
            </w:r>
            <w:r w:rsidR="00D74E08" w:rsidRPr="001225D6">
              <w:rPr>
                <w:rFonts w:ascii="Times New Roman" w:eastAsia="Cambria" w:hAnsi="Times New Roman" w:cs="Times New Roman"/>
                <w:bCs/>
                <w:sz w:val="24"/>
                <w:szCs w:val="24"/>
              </w:rPr>
              <w:t xml:space="preserve">. The students will be able to use descriptive language and adjectives to describe objects”. </w:t>
            </w:r>
          </w:p>
          <w:p w14:paraId="4EB54C66" w14:textId="781B5701" w:rsidR="00D74E08" w:rsidRPr="001225D6" w:rsidRDefault="009C357C" w:rsidP="00272F97">
            <w:pPr>
              <w:pStyle w:val="ListParagraph"/>
              <w:numPr>
                <w:ilvl w:val="0"/>
                <w:numId w:val="5"/>
              </w:numPr>
              <w:spacing w:after="200" w:line="276" w:lineRule="auto"/>
              <w:rPr>
                <w:rFonts w:ascii="Times New Roman" w:eastAsia="Cambria" w:hAnsi="Times New Roman" w:cs="Times New Roman"/>
                <w:b/>
                <w:sz w:val="24"/>
                <w:szCs w:val="24"/>
              </w:rPr>
            </w:pPr>
            <w:r w:rsidRPr="001225D6">
              <w:rPr>
                <w:rFonts w:ascii="Times New Roman" w:eastAsia="Cambria" w:hAnsi="Times New Roman" w:cs="Times New Roman"/>
                <w:bCs/>
                <w:sz w:val="24"/>
                <w:szCs w:val="24"/>
              </w:rPr>
              <w:t xml:space="preserve">I chose to </w:t>
            </w:r>
            <w:r w:rsidR="00F401EA" w:rsidRPr="001225D6">
              <w:rPr>
                <w:rFonts w:ascii="Times New Roman" w:eastAsia="Cambria" w:hAnsi="Times New Roman" w:cs="Times New Roman"/>
                <w:bCs/>
                <w:sz w:val="24"/>
                <w:szCs w:val="24"/>
              </w:rPr>
              <w:t xml:space="preserve">teach the students how to describe objects using adjectives because it is important for English language learners to understand the parts of speech, and a sentence. </w:t>
            </w:r>
            <w:r w:rsidR="00894111" w:rsidRPr="001225D6">
              <w:rPr>
                <w:rFonts w:ascii="Times New Roman" w:eastAsia="Cambria" w:hAnsi="Times New Roman" w:cs="Times New Roman"/>
                <w:bCs/>
                <w:sz w:val="24"/>
                <w:szCs w:val="24"/>
              </w:rPr>
              <w:t xml:space="preserve">Teaching the students about adjectives will widen their vocabulary and improve their speaking and writing skills. </w:t>
            </w:r>
          </w:p>
          <w:p w14:paraId="4BE5C264" w14:textId="70F47370" w:rsidR="00E462CB" w:rsidRPr="001225D6" w:rsidRDefault="00795A23" w:rsidP="00272F97">
            <w:pPr>
              <w:pStyle w:val="ListParagraph"/>
              <w:numPr>
                <w:ilvl w:val="0"/>
                <w:numId w:val="5"/>
              </w:numPr>
              <w:spacing w:after="200" w:line="276" w:lineRule="auto"/>
              <w:rPr>
                <w:rFonts w:ascii="Times New Roman" w:eastAsia="Cambria" w:hAnsi="Times New Roman" w:cs="Times New Roman"/>
                <w:b/>
                <w:sz w:val="24"/>
                <w:szCs w:val="24"/>
              </w:rPr>
            </w:pPr>
            <w:r w:rsidRPr="001225D6">
              <w:rPr>
                <w:rFonts w:ascii="Times New Roman" w:eastAsia="Cambria" w:hAnsi="Times New Roman" w:cs="Times New Roman"/>
                <w:sz w:val="24"/>
                <w:szCs w:val="24"/>
              </w:rPr>
              <w:t xml:space="preserve">Supplemental materials such as graphic organizers, sentence stems, </w:t>
            </w:r>
            <w:r w:rsidR="00232035" w:rsidRPr="001225D6">
              <w:rPr>
                <w:rFonts w:ascii="Times New Roman" w:eastAsia="Cambria" w:hAnsi="Times New Roman" w:cs="Times New Roman"/>
                <w:sz w:val="24"/>
                <w:szCs w:val="24"/>
              </w:rPr>
              <w:t xml:space="preserve">realia, and anchor charts as </w:t>
            </w:r>
            <w:r w:rsidR="00507D51" w:rsidRPr="001225D6">
              <w:rPr>
                <w:rFonts w:ascii="Times New Roman" w:eastAsia="Cambria" w:hAnsi="Times New Roman" w:cs="Times New Roman"/>
                <w:sz w:val="24"/>
                <w:szCs w:val="24"/>
              </w:rPr>
              <w:t>visual aids</w:t>
            </w:r>
            <w:r w:rsidR="00232035" w:rsidRPr="001225D6">
              <w:rPr>
                <w:rFonts w:ascii="Times New Roman" w:eastAsia="Cambria" w:hAnsi="Times New Roman" w:cs="Times New Roman"/>
                <w:sz w:val="24"/>
                <w:szCs w:val="24"/>
              </w:rPr>
              <w:t xml:space="preserve"> are used throughout this lesson. </w:t>
            </w:r>
            <w:r w:rsidR="00507D51" w:rsidRPr="001225D6">
              <w:rPr>
                <w:rFonts w:ascii="Times New Roman" w:eastAsia="Cambria" w:hAnsi="Times New Roman" w:cs="Times New Roman"/>
                <w:sz w:val="24"/>
                <w:szCs w:val="24"/>
              </w:rPr>
              <w:t xml:space="preserve">The students will be provided with a graphic organizer to </w:t>
            </w:r>
            <w:r w:rsidR="00433B3D" w:rsidRPr="001225D6">
              <w:rPr>
                <w:rFonts w:ascii="Times New Roman" w:eastAsia="Cambria" w:hAnsi="Times New Roman" w:cs="Times New Roman"/>
                <w:sz w:val="24"/>
                <w:szCs w:val="24"/>
              </w:rPr>
              <w:t xml:space="preserve">write about what they taste, smell, hear, see, and touch in the fall, using adjectives. They will also be provided with </w:t>
            </w:r>
            <w:r w:rsidR="00CC3990" w:rsidRPr="001225D6">
              <w:rPr>
                <w:rFonts w:ascii="Times New Roman" w:eastAsia="Cambria" w:hAnsi="Times New Roman" w:cs="Times New Roman"/>
                <w:sz w:val="24"/>
                <w:szCs w:val="24"/>
              </w:rPr>
              <w:t xml:space="preserve">a sentence stem to assist them in their writing (My favorite fall item is…). Real life objects (realia) will be used to represent each of the five senses (a pumpkin for sight, </w:t>
            </w:r>
            <w:r w:rsidR="00C47009" w:rsidRPr="001225D6">
              <w:rPr>
                <w:rFonts w:ascii="Times New Roman" w:eastAsia="Cambria" w:hAnsi="Times New Roman" w:cs="Times New Roman"/>
                <w:sz w:val="24"/>
                <w:szCs w:val="24"/>
              </w:rPr>
              <w:t>leaves for hear, apple for taste, pumpkin scented candle for smell, and pinecone for touch</w:t>
            </w:r>
            <w:r w:rsidR="00275FC6" w:rsidRPr="001225D6">
              <w:rPr>
                <w:rFonts w:ascii="Times New Roman" w:eastAsia="Cambria" w:hAnsi="Times New Roman" w:cs="Times New Roman"/>
                <w:sz w:val="24"/>
                <w:szCs w:val="24"/>
              </w:rPr>
              <w:t>). This</w:t>
            </w:r>
            <w:r w:rsidR="00E816EA" w:rsidRPr="001225D6">
              <w:rPr>
                <w:rFonts w:ascii="Times New Roman" w:eastAsia="Cambria" w:hAnsi="Times New Roman" w:cs="Times New Roman"/>
                <w:sz w:val="24"/>
                <w:szCs w:val="24"/>
              </w:rPr>
              <w:t xml:space="preserve"> population of students will benefit from </w:t>
            </w:r>
            <w:r w:rsidR="006F3604" w:rsidRPr="001225D6">
              <w:rPr>
                <w:rFonts w:ascii="Times New Roman" w:eastAsia="Cambria" w:hAnsi="Times New Roman" w:cs="Times New Roman"/>
                <w:sz w:val="24"/>
                <w:szCs w:val="24"/>
              </w:rPr>
              <w:t xml:space="preserve">the use of real objects because it is hands-on and relevant to the students’ lives. </w:t>
            </w:r>
          </w:p>
          <w:p w14:paraId="12E13DE1" w14:textId="3028F2B3" w:rsidR="00275FC6" w:rsidRPr="001225D6" w:rsidRDefault="007A51FB" w:rsidP="00272F97">
            <w:pPr>
              <w:pStyle w:val="ListParagraph"/>
              <w:numPr>
                <w:ilvl w:val="0"/>
                <w:numId w:val="5"/>
              </w:numPr>
              <w:spacing w:after="200" w:line="276" w:lineRule="auto"/>
              <w:rPr>
                <w:rFonts w:ascii="Times New Roman" w:eastAsia="Cambria" w:hAnsi="Times New Roman" w:cs="Times New Roman"/>
                <w:b/>
                <w:sz w:val="24"/>
                <w:szCs w:val="24"/>
              </w:rPr>
            </w:pPr>
            <w:r w:rsidRPr="001225D6">
              <w:rPr>
                <w:rFonts w:ascii="Times New Roman" w:eastAsia="Cambria" w:hAnsi="Times New Roman" w:cs="Times New Roman"/>
                <w:bCs/>
                <w:sz w:val="24"/>
                <w:szCs w:val="24"/>
              </w:rPr>
              <w:t xml:space="preserve">This lesson will be adapted to all levels of student language proficiency. For example, </w:t>
            </w:r>
            <w:r w:rsidR="001F7979" w:rsidRPr="001225D6">
              <w:rPr>
                <w:rFonts w:ascii="Times New Roman" w:eastAsia="Cambria" w:hAnsi="Times New Roman" w:cs="Times New Roman"/>
                <w:bCs/>
                <w:sz w:val="24"/>
                <w:szCs w:val="24"/>
              </w:rPr>
              <w:t xml:space="preserve">the transitioning level students in the class will receive a sentence stem as a support to assist them with their writing assignment. The sentence stem will model for the students how they should begin their sentence. </w:t>
            </w:r>
            <w:r w:rsidR="00A9625A" w:rsidRPr="001225D6">
              <w:rPr>
                <w:rFonts w:ascii="Times New Roman" w:eastAsia="Cambria" w:hAnsi="Times New Roman" w:cs="Times New Roman"/>
                <w:bCs/>
                <w:sz w:val="24"/>
                <w:szCs w:val="24"/>
              </w:rPr>
              <w:t>All</w:t>
            </w:r>
            <w:r w:rsidR="001F7979" w:rsidRPr="001225D6">
              <w:rPr>
                <w:rFonts w:ascii="Times New Roman" w:eastAsia="Cambria" w:hAnsi="Times New Roman" w:cs="Times New Roman"/>
                <w:bCs/>
                <w:sz w:val="24"/>
                <w:szCs w:val="24"/>
              </w:rPr>
              <w:t xml:space="preserve"> the English language learners will be provided with a mini poster of adjectives. On this poster, there will be a variety of different adjectives </w:t>
            </w:r>
            <w:r w:rsidR="00A9625A" w:rsidRPr="001225D6">
              <w:rPr>
                <w:rFonts w:ascii="Times New Roman" w:eastAsia="Cambria" w:hAnsi="Times New Roman" w:cs="Times New Roman"/>
                <w:bCs/>
                <w:sz w:val="24"/>
                <w:szCs w:val="24"/>
              </w:rPr>
              <w:t>that the students can use to enhance their writing and speaking.</w:t>
            </w:r>
          </w:p>
          <w:p w14:paraId="2DF39166" w14:textId="7F602053" w:rsidR="0013149B" w:rsidRPr="001225D6" w:rsidRDefault="0013149B" w:rsidP="00272F97">
            <w:pPr>
              <w:pStyle w:val="ListParagraph"/>
              <w:numPr>
                <w:ilvl w:val="0"/>
                <w:numId w:val="5"/>
              </w:numPr>
              <w:spacing w:after="200" w:line="276" w:lineRule="auto"/>
              <w:rPr>
                <w:rFonts w:ascii="Times New Roman" w:eastAsia="Cambria" w:hAnsi="Times New Roman" w:cs="Times New Roman"/>
                <w:b/>
                <w:sz w:val="24"/>
                <w:szCs w:val="24"/>
              </w:rPr>
            </w:pPr>
            <w:r w:rsidRPr="001225D6">
              <w:rPr>
                <w:rFonts w:ascii="Times New Roman" w:eastAsia="Cambria" w:hAnsi="Times New Roman" w:cs="Times New Roman"/>
                <w:bCs/>
                <w:sz w:val="24"/>
                <w:szCs w:val="24"/>
              </w:rPr>
              <w:t>All four components of language</w:t>
            </w:r>
            <w:r w:rsidR="00382A3F" w:rsidRPr="001225D6">
              <w:rPr>
                <w:rFonts w:ascii="Times New Roman" w:eastAsia="Cambria" w:hAnsi="Times New Roman" w:cs="Times New Roman"/>
                <w:bCs/>
                <w:sz w:val="24"/>
                <w:szCs w:val="24"/>
              </w:rPr>
              <w:t xml:space="preserve"> (speaking, reading, </w:t>
            </w:r>
            <w:proofErr w:type="gramStart"/>
            <w:r w:rsidR="00382A3F" w:rsidRPr="001225D6">
              <w:rPr>
                <w:rFonts w:ascii="Times New Roman" w:eastAsia="Cambria" w:hAnsi="Times New Roman" w:cs="Times New Roman"/>
                <w:bCs/>
                <w:sz w:val="24"/>
                <w:szCs w:val="24"/>
              </w:rPr>
              <w:t>writing</w:t>
            </w:r>
            <w:proofErr w:type="gramEnd"/>
            <w:r w:rsidR="00382A3F" w:rsidRPr="001225D6">
              <w:rPr>
                <w:rFonts w:ascii="Times New Roman" w:eastAsia="Cambria" w:hAnsi="Times New Roman" w:cs="Times New Roman"/>
                <w:bCs/>
                <w:sz w:val="24"/>
                <w:szCs w:val="24"/>
              </w:rPr>
              <w:t xml:space="preserve"> and listening)</w:t>
            </w:r>
            <w:r w:rsidRPr="001225D6">
              <w:rPr>
                <w:rFonts w:ascii="Times New Roman" w:eastAsia="Cambria" w:hAnsi="Times New Roman" w:cs="Times New Roman"/>
                <w:bCs/>
                <w:sz w:val="24"/>
                <w:szCs w:val="24"/>
              </w:rPr>
              <w:t xml:space="preserve"> will be included in this lesson in order to</w:t>
            </w:r>
            <w:r w:rsidR="00382A3F" w:rsidRPr="001225D6">
              <w:rPr>
                <w:rFonts w:ascii="Times New Roman" w:eastAsia="Cambria" w:hAnsi="Times New Roman" w:cs="Times New Roman"/>
                <w:bCs/>
                <w:sz w:val="24"/>
                <w:szCs w:val="24"/>
              </w:rPr>
              <w:t xml:space="preserve"> incorporate meaningful activities that connect the concepts being learned. </w:t>
            </w:r>
            <w:r w:rsidR="00B8519A" w:rsidRPr="001225D6">
              <w:rPr>
                <w:rFonts w:ascii="Times New Roman" w:eastAsia="Cambria" w:hAnsi="Times New Roman" w:cs="Times New Roman"/>
                <w:bCs/>
                <w:sz w:val="24"/>
                <w:szCs w:val="24"/>
              </w:rPr>
              <w:t xml:space="preserve">The students will have the opportunity to practice their listening and speaking skills when engaged in the “turn and talk” portion of the lesson. The students will be asked to speak with a partner </w:t>
            </w:r>
            <w:r w:rsidR="004F1039" w:rsidRPr="001225D6">
              <w:rPr>
                <w:rFonts w:ascii="Times New Roman" w:eastAsia="Cambria" w:hAnsi="Times New Roman" w:cs="Times New Roman"/>
                <w:bCs/>
                <w:sz w:val="24"/>
                <w:szCs w:val="24"/>
              </w:rPr>
              <w:t xml:space="preserve">and describe the objects in the brown paper bag. </w:t>
            </w:r>
            <w:r w:rsidR="00363EC9" w:rsidRPr="001225D6">
              <w:rPr>
                <w:rFonts w:ascii="Times New Roman" w:eastAsia="Cambria" w:hAnsi="Times New Roman" w:cs="Times New Roman"/>
                <w:bCs/>
                <w:sz w:val="24"/>
                <w:szCs w:val="24"/>
              </w:rPr>
              <w:t xml:space="preserve">The students will practice their reading skills when reading the book, </w:t>
            </w:r>
            <w:r w:rsidR="00363EC9" w:rsidRPr="001225D6">
              <w:rPr>
                <w:rFonts w:ascii="Times New Roman" w:eastAsia="Cambria" w:hAnsi="Times New Roman" w:cs="Times New Roman"/>
                <w:bCs/>
                <w:i/>
                <w:iCs/>
                <w:sz w:val="24"/>
                <w:szCs w:val="24"/>
              </w:rPr>
              <w:t xml:space="preserve">Five Senses. </w:t>
            </w:r>
            <w:r w:rsidR="00363EC9" w:rsidRPr="001225D6">
              <w:rPr>
                <w:rFonts w:ascii="Times New Roman" w:eastAsia="Cambria" w:hAnsi="Times New Roman" w:cs="Times New Roman"/>
                <w:bCs/>
                <w:sz w:val="24"/>
                <w:szCs w:val="24"/>
              </w:rPr>
              <w:t xml:space="preserve">The students will practice their writing skills when filling in the graphic organizer, and when writing a paragraph </w:t>
            </w:r>
            <w:r w:rsidR="00065D60" w:rsidRPr="001225D6">
              <w:rPr>
                <w:rFonts w:ascii="Times New Roman" w:eastAsia="Cambria" w:hAnsi="Times New Roman" w:cs="Times New Roman"/>
                <w:bCs/>
                <w:sz w:val="24"/>
                <w:szCs w:val="24"/>
              </w:rPr>
              <w:t xml:space="preserve">about their favorite fall object that they interacted with. </w:t>
            </w:r>
          </w:p>
          <w:p w14:paraId="09F38F73" w14:textId="005FD92E" w:rsidR="00E462CB" w:rsidRPr="00272F97" w:rsidRDefault="00E462CB" w:rsidP="00E462CB">
            <w:pPr>
              <w:pStyle w:val="ListParagraph"/>
              <w:spacing w:after="200" w:line="276" w:lineRule="auto"/>
              <w:ind w:left="1440"/>
              <w:rPr>
                <w:rFonts w:ascii="Arial" w:eastAsia="Cambria" w:hAnsi="Arial" w:cs="Arial"/>
                <w:b/>
              </w:rPr>
            </w:pPr>
          </w:p>
          <w:p w14:paraId="7104E506" w14:textId="77777777" w:rsidR="00E22C58" w:rsidRPr="00E22C58" w:rsidRDefault="00E22C58" w:rsidP="00E22C58">
            <w:pPr>
              <w:spacing w:after="0" w:line="240" w:lineRule="auto"/>
              <w:ind w:left="720"/>
              <w:rPr>
                <w:rFonts w:ascii="Arial" w:eastAsia="Cambria" w:hAnsi="Arial" w:cs="Arial"/>
                <w:b/>
                <w:sz w:val="28"/>
                <w:szCs w:val="28"/>
              </w:rPr>
            </w:pPr>
          </w:p>
        </w:tc>
      </w:tr>
      <w:tr w:rsidR="00E22C58" w:rsidRPr="00E22C58" w14:paraId="715B9D29" w14:textId="77777777" w:rsidTr="004F2DEF">
        <w:trPr>
          <w:trHeight w:val="809"/>
        </w:trPr>
        <w:tc>
          <w:tcPr>
            <w:tcW w:w="9715" w:type="dxa"/>
            <w:vAlign w:val="center"/>
          </w:tcPr>
          <w:p w14:paraId="320A1562" w14:textId="6485991A" w:rsidR="00E22C58" w:rsidRDefault="00E22C58" w:rsidP="00E22C58">
            <w:pPr>
              <w:numPr>
                <w:ilvl w:val="0"/>
                <w:numId w:val="1"/>
              </w:numPr>
              <w:spacing w:after="200" w:line="276" w:lineRule="auto"/>
              <w:contextualSpacing/>
              <w:rPr>
                <w:rFonts w:ascii="Arial" w:eastAsia="Cambria" w:hAnsi="Arial" w:cs="Arial"/>
                <w:b/>
                <w:sz w:val="28"/>
                <w:szCs w:val="28"/>
              </w:rPr>
            </w:pPr>
            <w:r w:rsidRPr="00E22C58">
              <w:rPr>
                <w:rFonts w:ascii="Arial" w:eastAsia="Cambria" w:hAnsi="Arial" w:cs="Arial"/>
                <w:b/>
                <w:sz w:val="28"/>
                <w:szCs w:val="28"/>
              </w:rPr>
              <w:lastRenderedPageBreak/>
              <w:t>Build Background</w:t>
            </w:r>
          </w:p>
          <w:p w14:paraId="744F697C" w14:textId="30386E15" w:rsidR="00D738C7" w:rsidRPr="001225D6" w:rsidRDefault="00D738C7" w:rsidP="00D738C7">
            <w:pPr>
              <w:pStyle w:val="ListParagraph"/>
              <w:numPr>
                <w:ilvl w:val="0"/>
                <w:numId w:val="9"/>
              </w:numPr>
              <w:spacing w:after="200" w:line="276" w:lineRule="auto"/>
              <w:rPr>
                <w:rFonts w:ascii="Times New Roman" w:eastAsia="Cambria" w:hAnsi="Times New Roman" w:cs="Times New Roman"/>
                <w:bCs/>
                <w:sz w:val="24"/>
                <w:szCs w:val="24"/>
              </w:rPr>
            </w:pPr>
            <w:r w:rsidRPr="001225D6">
              <w:rPr>
                <w:rFonts w:ascii="Times New Roman" w:eastAsia="Cambria" w:hAnsi="Times New Roman" w:cs="Times New Roman"/>
                <w:bCs/>
                <w:sz w:val="24"/>
                <w:szCs w:val="24"/>
              </w:rPr>
              <w:t>This lesson directly relates to the students’ background knowledge and experience</w:t>
            </w:r>
            <w:r w:rsidR="00ED78E1">
              <w:rPr>
                <w:rFonts w:ascii="Times New Roman" w:eastAsia="Cambria" w:hAnsi="Times New Roman" w:cs="Times New Roman"/>
                <w:bCs/>
                <w:sz w:val="24"/>
                <w:szCs w:val="24"/>
              </w:rPr>
              <w:t>s</w:t>
            </w:r>
            <w:r w:rsidRPr="001225D6">
              <w:rPr>
                <w:rFonts w:ascii="Times New Roman" w:eastAsia="Cambria" w:hAnsi="Times New Roman" w:cs="Times New Roman"/>
                <w:bCs/>
                <w:sz w:val="24"/>
                <w:szCs w:val="24"/>
              </w:rPr>
              <w:t xml:space="preserve"> because </w:t>
            </w:r>
            <w:r w:rsidR="00334AF1" w:rsidRPr="001225D6">
              <w:rPr>
                <w:rFonts w:ascii="Times New Roman" w:eastAsia="Cambria" w:hAnsi="Times New Roman" w:cs="Times New Roman"/>
                <w:bCs/>
                <w:sz w:val="24"/>
                <w:szCs w:val="24"/>
              </w:rPr>
              <w:t xml:space="preserve">it involves the five senses, which each human experiences. </w:t>
            </w:r>
            <w:r w:rsidR="001001F8" w:rsidRPr="001225D6">
              <w:rPr>
                <w:rFonts w:ascii="Times New Roman" w:eastAsia="Cambria" w:hAnsi="Times New Roman" w:cs="Times New Roman"/>
                <w:bCs/>
                <w:sz w:val="24"/>
                <w:szCs w:val="24"/>
              </w:rPr>
              <w:t xml:space="preserve">The students use the five senses to explore the world around them. </w:t>
            </w:r>
          </w:p>
          <w:p w14:paraId="6079F6BD" w14:textId="4AC54860" w:rsidR="00CF4117" w:rsidRPr="001225D6" w:rsidRDefault="009D6754" w:rsidP="00CF4117">
            <w:pPr>
              <w:pStyle w:val="ListParagraph"/>
              <w:numPr>
                <w:ilvl w:val="0"/>
                <w:numId w:val="7"/>
              </w:numPr>
              <w:spacing w:after="200" w:line="276" w:lineRule="auto"/>
              <w:rPr>
                <w:rFonts w:ascii="Times New Roman" w:eastAsia="Cambria" w:hAnsi="Times New Roman" w:cs="Times New Roman"/>
                <w:bCs/>
                <w:sz w:val="24"/>
                <w:szCs w:val="24"/>
              </w:rPr>
            </w:pPr>
            <w:r w:rsidRPr="001225D6">
              <w:rPr>
                <w:rFonts w:ascii="Times New Roman" w:eastAsia="Cambria" w:hAnsi="Times New Roman" w:cs="Times New Roman"/>
                <w:bCs/>
                <w:sz w:val="24"/>
                <w:szCs w:val="24"/>
              </w:rPr>
              <w:t xml:space="preserve">This lesson </w:t>
            </w:r>
            <w:r w:rsidR="00436CD5" w:rsidRPr="001225D6">
              <w:rPr>
                <w:rFonts w:ascii="Times New Roman" w:eastAsia="Cambria" w:hAnsi="Times New Roman" w:cs="Times New Roman"/>
                <w:bCs/>
                <w:sz w:val="24"/>
                <w:szCs w:val="24"/>
              </w:rPr>
              <w:t>links past learning to new concepts because</w:t>
            </w:r>
            <w:r w:rsidRPr="001225D6">
              <w:rPr>
                <w:rFonts w:ascii="Times New Roman" w:eastAsia="Cambria" w:hAnsi="Times New Roman" w:cs="Times New Roman"/>
                <w:bCs/>
                <w:sz w:val="24"/>
                <w:szCs w:val="24"/>
              </w:rPr>
              <w:t xml:space="preserve"> </w:t>
            </w:r>
            <w:r w:rsidR="00436CD5" w:rsidRPr="001225D6">
              <w:rPr>
                <w:rFonts w:ascii="Times New Roman" w:eastAsia="Cambria" w:hAnsi="Times New Roman" w:cs="Times New Roman"/>
                <w:bCs/>
                <w:sz w:val="24"/>
                <w:szCs w:val="24"/>
              </w:rPr>
              <w:t>p</w:t>
            </w:r>
            <w:r w:rsidR="00CA71CC" w:rsidRPr="001225D6">
              <w:rPr>
                <w:rFonts w:ascii="Times New Roman" w:eastAsia="Cambria" w:hAnsi="Times New Roman" w:cs="Times New Roman"/>
                <w:bCs/>
                <w:sz w:val="24"/>
                <w:szCs w:val="24"/>
              </w:rPr>
              <w:t xml:space="preserve">rior to this lesson on using adjectives to describe the objects in the brown paper bags, </w:t>
            </w:r>
            <w:r w:rsidR="006F1CD4" w:rsidRPr="001225D6">
              <w:rPr>
                <w:rFonts w:ascii="Times New Roman" w:eastAsia="Cambria" w:hAnsi="Times New Roman" w:cs="Times New Roman"/>
                <w:bCs/>
                <w:sz w:val="24"/>
                <w:szCs w:val="24"/>
              </w:rPr>
              <w:t xml:space="preserve">the students were engaged in a lesson on the five senses. </w:t>
            </w:r>
            <w:r w:rsidR="000343A0" w:rsidRPr="001225D6">
              <w:rPr>
                <w:rFonts w:ascii="Times New Roman" w:eastAsia="Cambria" w:hAnsi="Times New Roman" w:cs="Times New Roman"/>
                <w:bCs/>
                <w:sz w:val="24"/>
                <w:szCs w:val="24"/>
              </w:rPr>
              <w:t xml:space="preserve">The students read the book, </w:t>
            </w:r>
            <w:r w:rsidR="000343A0" w:rsidRPr="001225D6">
              <w:rPr>
                <w:rFonts w:ascii="Times New Roman" w:eastAsia="Cambria" w:hAnsi="Times New Roman" w:cs="Times New Roman"/>
                <w:bCs/>
                <w:i/>
                <w:iCs/>
                <w:sz w:val="24"/>
                <w:szCs w:val="24"/>
              </w:rPr>
              <w:t xml:space="preserve">Five Senses, </w:t>
            </w:r>
            <w:r w:rsidR="000343A0" w:rsidRPr="001225D6">
              <w:rPr>
                <w:rFonts w:ascii="Times New Roman" w:eastAsia="Cambria" w:hAnsi="Times New Roman" w:cs="Times New Roman"/>
                <w:bCs/>
                <w:sz w:val="24"/>
                <w:szCs w:val="24"/>
              </w:rPr>
              <w:t>the day prior to this lesson</w:t>
            </w:r>
            <w:r w:rsidR="00D12BD7" w:rsidRPr="001225D6">
              <w:rPr>
                <w:rFonts w:ascii="Times New Roman" w:eastAsia="Cambria" w:hAnsi="Times New Roman" w:cs="Times New Roman"/>
                <w:bCs/>
                <w:sz w:val="24"/>
                <w:szCs w:val="24"/>
              </w:rPr>
              <w:t xml:space="preserve">. They were engaged in a lesson on the five senses and each of their functions. The students also played an interactive game where they had to match the five senses with the picture of the corresponding body part. </w:t>
            </w:r>
            <w:r w:rsidR="00104FB3" w:rsidRPr="001225D6">
              <w:rPr>
                <w:rFonts w:ascii="Times New Roman" w:eastAsia="Cambria" w:hAnsi="Times New Roman" w:cs="Times New Roman"/>
                <w:bCs/>
                <w:sz w:val="24"/>
                <w:szCs w:val="24"/>
              </w:rPr>
              <w:t xml:space="preserve">This lesson on the five senses will be linked to the lesson on adjectives because </w:t>
            </w:r>
            <w:r w:rsidR="00D03151" w:rsidRPr="001225D6">
              <w:rPr>
                <w:rFonts w:ascii="Times New Roman" w:eastAsia="Cambria" w:hAnsi="Times New Roman" w:cs="Times New Roman"/>
                <w:bCs/>
                <w:sz w:val="24"/>
                <w:szCs w:val="24"/>
              </w:rPr>
              <w:t xml:space="preserve">the students will be using their five senses to interact with the objects in the brown paper bags. For example, they will be using their sense of </w:t>
            </w:r>
            <w:r w:rsidR="0006389F" w:rsidRPr="001225D6">
              <w:rPr>
                <w:rFonts w:ascii="Times New Roman" w:eastAsia="Cambria" w:hAnsi="Times New Roman" w:cs="Times New Roman"/>
                <w:bCs/>
                <w:sz w:val="24"/>
                <w:szCs w:val="24"/>
              </w:rPr>
              <w:t>taste when tasting the apple, to describe it using adjectives.</w:t>
            </w:r>
          </w:p>
          <w:p w14:paraId="0D766BE9" w14:textId="53F3E421" w:rsidR="0006389F" w:rsidRPr="001225D6" w:rsidRDefault="0006389F" w:rsidP="00CF4117">
            <w:pPr>
              <w:pStyle w:val="ListParagraph"/>
              <w:numPr>
                <w:ilvl w:val="0"/>
                <w:numId w:val="7"/>
              </w:numPr>
              <w:spacing w:after="200" w:line="276" w:lineRule="auto"/>
              <w:rPr>
                <w:rFonts w:ascii="Times New Roman" w:eastAsia="Cambria" w:hAnsi="Times New Roman" w:cs="Times New Roman"/>
                <w:bCs/>
                <w:sz w:val="24"/>
                <w:szCs w:val="24"/>
              </w:rPr>
            </w:pPr>
            <w:r w:rsidRPr="001225D6">
              <w:rPr>
                <w:rFonts w:ascii="Times New Roman" w:eastAsia="Cambria" w:hAnsi="Times New Roman" w:cs="Times New Roman"/>
                <w:bCs/>
                <w:sz w:val="24"/>
                <w:szCs w:val="24"/>
              </w:rPr>
              <w:t xml:space="preserve">I will emphasize key vocabulary throughout this lesson in multiple ways. For example, </w:t>
            </w:r>
            <w:r w:rsidR="004644AE" w:rsidRPr="001225D6">
              <w:rPr>
                <w:rFonts w:ascii="Times New Roman" w:eastAsia="Cambria" w:hAnsi="Times New Roman" w:cs="Times New Roman"/>
                <w:bCs/>
                <w:sz w:val="24"/>
                <w:szCs w:val="24"/>
              </w:rPr>
              <w:t xml:space="preserve">the key vocabulary will be highlighted in </w:t>
            </w:r>
            <w:r w:rsidR="00B9068E" w:rsidRPr="001225D6">
              <w:rPr>
                <w:rFonts w:ascii="Times New Roman" w:eastAsia="Cambria" w:hAnsi="Times New Roman" w:cs="Times New Roman"/>
                <w:bCs/>
                <w:sz w:val="24"/>
                <w:szCs w:val="24"/>
              </w:rPr>
              <w:t xml:space="preserve">the language and content objectives. I will also emphasize </w:t>
            </w:r>
            <w:r w:rsidR="00B51B46" w:rsidRPr="001225D6">
              <w:rPr>
                <w:rFonts w:ascii="Times New Roman" w:eastAsia="Cambria" w:hAnsi="Times New Roman" w:cs="Times New Roman"/>
                <w:bCs/>
                <w:sz w:val="24"/>
                <w:szCs w:val="24"/>
              </w:rPr>
              <w:t xml:space="preserve">key vocabulary </w:t>
            </w:r>
            <w:r w:rsidR="004B050C" w:rsidRPr="001225D6">
              <w:rPr>
                <w:rFonts w:ascii="Times New Roman" w:eastAsia="Cambria" w:hAnsi="Times New Roman" w:cs="Times New Roman"/>
                <w:bCs/>
                <w:sz w:val="24"/>
                <w:szCs w:val="24"/>
              </w:rPr>
              <w:t xml:space="preserve">by encouraging the students to use the academic language in their writing, and while speaking to their partners during the “turn and talk” activities. </w:t>
            </w:r>
          </w:p>
          <w:p w14:paraId="47E32DAA" w14:textId="77777777" w:rsidR="00E22C58" w:rsidRPr="00E22C58" w:rsidRDefault="00E22C58" w:rsidP="00E22C58">
            <w:pPr>
              <w:spacing w:after="0" w:line="240" w:lineRule="auto"/>
              <w:ind w:left="720"/>
              <w:rPr>
                <w:rFonts w:ascii="Arial" w:eastAsia="Cambria" w:hAnsi="Arial" w:cs="Arial"/>
                <w:b/>
                <w:sz w:val="28"/>
                <w:szCs w:val="28"/>
              </w:rPr>
            </w:pPr>
          </w:p>
        </w:tc>
      </w:tr>
      <w:tr w:rsidR="00E22C58" w:rsidRPr="00E22C58" w14:paraId="728198D1" w14:textId="77777777" w:rsidTr="004F2DEF">
        <w:trPr>
          <w:trHeight w:val="1079"/>
        </w:trPr>
        <w:tc>
          <w:tcPr>
            <w:tcW w:w="9715" w:type="dxa"/>
            <w:vAlign w:val="center"/>
          </w:tcPr>
          <w:p w14:paraId="62A915E5" w14:textId="77777777" w:rsidR="00E22C58" w:rsidRPr="00E22C58" w:rsidRDefault="00E22C58" w:rsidP="00E22C58">
            <w:pPr>
              <w:numPr>
                <w:ilvl w:val="0"/>
                <w:numId w:val="1"/>
              </w:numPr>
              <w:spacing w:after="200" w:line="276" w:lineRule="auto"/>
              <w:contextualSpacing/>
              <w:rPr>
                <w:rFonts w:ascii="Arial" w:eastAsia="Cambria" w:hAnsi="Arial" w:cs="Arial"/>
                <w:b/>
                <w:sz w:val="28"/>
                <w:szCs w:val="28"/>
              </w:rPr>
            </w:pPr>
            <w:r w:rsidRPr="00E22C58">
              <w:rPr>
                <w:rFonts w:ascii="Arial" w:eastAsia="Cambria" w:hAnsi="Arial" w:cs="Arial"/>
                <w:b/>
                <w:sz w:val="28"/>
                <w:szCs w:val="28"/>
              </w:rPr>
              <w:t>Comprehensible Input</w:t>
            </w:r>
          </w:p>
          <w:p w14:paraId="0DC8339B" w14:textId="0148FCF6" w:rsidR="00725987" w:rsidRPr="00725987" w:rsidRDefault="002F3166" w:rsidP="00AC6C65">
            <w:pPr>
              <w:pStyle w:val="ListParagraph"/>
              <w:numPr>
                <w:ilvl w:val="0"/>
                <w:numId w:val="16"/>
              </w:numPr>
              <w:spacing w:after="0" w:line="240" w:lineRule="auto"/>
              <w:rPr>
                <w:rFonts w:ascii="Arial" w:eastAsia="Cambria" w:hAnsi="Arial" w:cs="Arial"/>
                <w:bCs/>
                <w:szCs w:val="24"/>
              </w:rPr>
            </w:pPr>
            <w:r w:rsidRPr="00AC6C65">
              <w:rPr>
                <w:rFonts w:ascii="Times New Roman" w:eastAsia="Cambria" w:hAnsi="Times New Roman" w:cs="Times New Roman"/>
                <w:bCs/>
                <w:sz w:val="24"/>
                <w:szCs w:val="28"/>
              </w:rPr>
              <w:t xml:space="preserve">When working with English language learners, teachers must </w:t>
            </w:r>
            <w:r w:rsidR="00F709FD" w:rsidRPr="00AC6C65">
              <w:rPr>
                <w:rFonts w:ascii="Times New Roman" w:eastAsia="Cambria" w:hAnsi="Times New Roman" w:cs="Times New Roman"/>
                <w:bCs/>
                <w:sz w:val="24"/>
                <w:szCs w:val="28"/>
              </w:rPr>
              <w:t xml:space="preserve">ensure to use speech that is appropriate </w:t>
            </w:r>
            <w:r w:rsidR="000806B1" w:rsidRPr="00AC6C65">
              <w:rPr>
                <w:rFonts w:ascii="Times New Roman" w:eastAsia="Cambria" w:hAnsi="Times New Roman" w:cs="Times New Roman"/>
                <w:bCs/>
                <w:sz w:val="24"/>
                <w:szCs w:val="28"/>
              </w:rPr>
              <w:t xml:space="preserve">for our students’ proficiency levels. </w:t>
            </w:r>
            <w:r w:rsidR="00BA3BA3" w:rsidRPr="00AC6C65">
              <w:rPr>
                <w:rFonts w:ascii="Times New Roman" w:eastAsia="Cambria" w:hAnsi="Times New Roman" w:cs="Times New Roman"/>
                <w:bCs/>
                <w:sz w:val="24"/>
                <w:szCs w:val="28"/>
              </w:rPr>
              <w:t xml:space="preserve">Since I work with students who are at varying levels of English proficiency, </w:t>
            </w:r>
            <w:r w:rsidR="005D3871" w:rsidRPr="00AC6C65">
              <w:rPr>
                <w:rFonts w:ascii="Times New Roman" w:eastAsia="Cambria" w:hAnsi="Times New Roman" w:cs="Times New Roman"/>
                <w:bCs/>
                <w:sz w:val="24"/>
                <w:szCs w:val="28"/>
              </w:rPr>
              <w:t xml:space="preserve">I must ensure </w:t>
            </w:r>
            <w:r w:rsidR="00450B9D" w:rsidRPr="00AC6C65">
              <w:rPr>
                <w:rFonts w:ascii="Times New Roman" w:eastAsia="Cambria" w:hAnsi="Times New Roman" w:cs="Times New Roman"/>
                <w:bCs/>
                <w:sz w:val="24"/>
                <w:szCs w:val="28"/>
              </w:rPr>
              <w:t>t</w:t>
            </w:r>
            <w:r w:rsidR="00B81651">
              <w:rPr>
                <w:rFonts w:ascii="Times New Roman" w:eastAsia="Cambria" w:hAnsi="Times New Roman" w:cs="Times New Roman"/>
                <w:bCs/>
                <w:sz w:val="24"/>
                <w:szCs w:val="28"/>
              </w:rPr>
              <w:t xml:space="preserve">o </w:t>
            </w:r>
            <w:r w:rsidR="00450B9D" w:rsidRPr="00AC6C65">
              <w:rPr>
                <w:rFonts w:ascii="Times New Roman" w:eastAsia="Cambria" w:hAnsi="Times New Roman" w:cs="Times New Roman"/>
                <w:bCs/>
                <w:sz w:val="24"/>
                <w:szCs w:val="28"/>
              </w:rPr>
              <w:t xml:space="preserve">make certain accommodations </w:t>
            </w:r>
            <w:r w:rsidR="00E62A1B" w:rsidRPr="00AC6C65">
              <w:rPr>
                <w:rFonts w:ascii="Times New Roman" w:eastAsia="Cambria" w:hAnsi="Times New Roman" w:cs="Times New Roman"/>
                <w:bCs/>
                <w:sz w:val="24"/>
                <w:szCs w:val="28"/>
              </w:rPr>
              <w:t>to meet their needs. For example,</w:t>
            </w:r>
            <w:r w:rsidR="00D308AA" w:rsidRPr="00AC6C65">
              <w:rPr>
                <w:rFonts w:ascii="Times New Roman" w:eastAsia="Cambria" w:hAnsi="Times New Roman" w:cs="Times New Roman"/>
                <w:bCs/>
                <w:sz w:val="24"/>
                <w:szCs w:val="28"/>
              </w:rPr>
              <w:t xml:space="preserve"> I speak at a slower rate when engaging with these students, allowing them time to process what is being said. I also ask them to repeat statements that I have said</w:t>
            </w:r>
            <w:r w:rsidR="00C32510" w:rsidRPr="00AC6C65">
              <w:rPr>
                <w:rFonts w:ascii="Times New Roman" w:eastAsia="Cambria" w:hAnsi="Times New Roman" w:cs="Times New Roman"/>
                <w:bCs/>
                <w:sz w:val="24"/>
                <w:szCs w:val="28"/>
              </w:rPr>
              <w:t xml:space="preserve"> to provide them with another outlet of comprehension. For example, </w:t>
            </w:r>
            <w:r w:rsidR="00B92134" w:rsidRPr="00AC6C65">
              <w:rPr>
                <w:rFonts w:ascii="Times New Roman" w:eastAsia="Cambria" w:hAnsi="Times New Roman" w:cs="Times New Roman"/>
                <w:bCs/>
                <w:sz w:val="24"/>
                <w:szCs w:val="28"/>
              </w:rPr>
              <w:t xml:space="preserve">I will read the students the content and </w:t>
            </w:r>
            <w:r w:rsidR="006D3F10" w:rsidRPr="00AC6C65">
              <w:rPr>
                <w:rFonts w:ascii="Times New Roman" w:eastAsia="Cambria" w:hAnsi="Times New Roman" w:cs="Times New Roman"/>
                <w:bCs/>
                <w:sz w:val="24"/>
                <w:szCs w:val="28"/>
              </w:rPr>
              <w:t xml:space="preserve">language objective and ask them to repeat the objectives verbally. </w:t>
            </w:r>
            <w:r w:rsidR="00217B43" w:rsidRPr="00AC6C65">
              <w:rPr>
                <w:rFonts w:ascii="Times New Roman" w:eastAsia="Cambria" w:hAnsi="Times New Roman" w:cs="Times New Roman"/>
                <w:bCs/>
                <w:sz w:val="24"/>
                <w:szCs w:val="28"/>
              </w:rPr>
              <w:t xml:space="preserve">When working with all students, and especially this population of students, I </w:t>
            </w:r>
            <w:r w:rsidR="003C5BE8" w:rsidRPr="00AC6C65">
              <w:rPr>
                <w:rFonts w:ascii="Times New Roman" w:eastAsia="Cambria" w:hAnsi="Times New Roman" w:cs="Times New Roman"/>
                <w:bCs/>
                <w:sz w:val="24"/>
                <w:szCs w:val="28"/>
              </w:rPr>
              <w:t xml:space="preserve">make sure I am pronouncing and enunciating my words correctly and clearly. </w:t>
            </w:r>
            <w:r w:rsidR="0091093C" w:rsidRPr="00AC6C65">
              <w:rPr>
                <w:rFonts w:ascii="Times New Roman" w:eastAsia="Cambria" w:hAnsi="Times New Roman" w:cs="Times New Roman"/>
                <w:bCs/>
                <w:sz w:val="24"/>
                <w:szCs w:val="28"/>
              </w:rPr>
              <w:t xml:space="preserve">For example, </w:t>
            </w:r>
            <w:r w:rsidR="003B3A8F" w:rsidRPr="00AC6C65">
              <w:rPr>
                <w:rFonts w:ascii="Times New Roman" w:eastAsia="Cambria" w:hAnsi="Times New Roman" w:cs="Times New Roman"/>
                <w:bCs/>
                <w:sz w:val="24"/>
                <w:szCs w:val="28"/>
              </w:rPr>
              <w:t>I will make sure</w:t>
            </w:r>
            <w:r w:rsidR="001B360C" w:rsidRPr="00AC6C65">
              <w:rPr>
                <w:rFonts w:ascii="Times New Roman" w:eastAsia="Cambria" w:hAnsi="Times New Roman" w:cs="Times New Roman"/>
                <w:bCs/>
                <w:sz w:val="24"/>
                <w:szCs w:val="28"/>
              </w:rPr>
              <w:t xml:space="preserve"> to </w:t>
            </w:r>
            <w:r w:rsidR="00621871" w:rsidRPr="00AC6C65">
              <w:rPr>
                <w:rFonts w:ascii="Times New Roman" w:eastAsia="Cambria" w:hAnsi="Times New Roman" w:cs="Times New Roman"/>
                <w:bCs/>
                <w:sz w:val="24"/>
                <w:szCs w:val="28"/>
              </w:rPr>
              <w:t>say,</w:t>
            </w:r>
            <w:r w:rsidR="001B360C" w:rsidRPr="00AC6C65">
              <w:rPr>
                <w:rFonts w:ascii="Times New Roman" w:eastAsia="Cambria" w:hAnsi="Times New Roman" w:cs="Times New Roman"/>
                <w:bCs/>
                <w:sz w:val="24"/>
                <w:szCs w:val="28"/>
              </w:rPr>
              <w:t xml:space="preserve"> “going to” instead of “</w:t>
            </w:r>
            <w:proofErr w:type="spellStart"/>
            <w:r w:rsidR="001B360C" w:rsidRPr="00AC6C65">
              <w:rPr>
                <w:rFonts w:ascii="Times New Roman" w:eastAsia="Cambria" w:hAnsi="Times New Roman" w:cs="Times New Roman"/>
                <w:bCs/>
                <w:sz w:val="24"/>
                <w:szCs w:val="28"/>
              </w:rPr>
              <w:t>gonna</w:t>
            </w:r>
            <w:proofErr w:type="spellEnd"/>
            <w:r w:rsidR="00A10436" w:rsidRPr="00AC6C65">
              <w:rPr>
                <w:rFonts w:ascii="Times New Roman" w:eastAsia="Cambria" w:hAnsi="Times New Roman" w:cs="Times New Roman"/>
                <w:bCs/>
                <w:sz w:val="24"/>
                <w:szCs w:val="28"/>
              </w:rPr>
              <w:t>”</w:t>
            </w:r>
            <w:r w:rsidR="00621871" w:rsidRPr="00AC6C65">
              <w:rPr>
                <w:rFonts w:ascii="Times New Roman" w:eastAsia="Cambria" w:hAnsi="Times New Roman" w:cs="Times New Roman"/>
                <w:bCs/>
                <w:sz w:val="24"/>
                <w:szCs w:val="28"/>
              </w:rPr>
              <w:t xml:space="preserve">. It is important that we model proper grammar </w:t>
            </w:r>
            <w:r w:rsidR="00297FFA" w:rsidRPr="00AC6C65">
              <w:rPr>
                <w:rFonts w:ascii="Times New Roman" w:eastAsia="Cambria" w:hAnsi="Times New Roman" w:cs="Times New Roman"/>
                <w:bCs/>
                <w:sz w:val="24"/>
                <w:szCs w:val="28"/>
              </w:rPr>
              <w:t>in the English language for our students who are not yet proficient in English.</w:t>
            </w:r>
            <w:r w:rsidR="00893BE7" w:rsidRPr="00AC6C65">
              <w:rPr>
                <w:rFonts w:ascii="Times New Roman" w:eastAsia="Cambria" w:hAnsi="Times New Roman" w:cs="Times New Roman"/>
                <w:bCs/>
                <w:sz w:val="24"/>
                <w:szCs w:val="28"/>
              </w:rPr>
              <w:t xml:space="preserve"> I also provide my students with comprehensible input by </w:t>
            </w:r>
            <w:r w:rsidR="004106C2" w:rsidRPr="00AC6C65">
              <w:rPr>
                <w:rFonts w:ascii="Times New Roman" w:eastAsia="Cambria" w:hAnsi="Times New Roman" w:cs="Times New Roman"/>
                <w:bCs/>
                <w:sz w:val="24"/>
                <w:szCs w:val="28"/>
              </w:rPr>
              <w:t xml:space="preserve">avoiding using sarcasm, and idioms. Students at a young age do not understand sarcastic language, and it often confuses them. </w:t>
            </w:r>
            <w:r w:rsidR="00ED3E91" w:rsidRPr="00AC6C65">
              <w:rPr>
                <w:rFonts w:ascii="Times New Roman" w:eastAsia="Cambria" w:hAnsi="Times New Roman" w:cs="Times New Roman"/>
                <w:bCs/>
                <w:sz w:val="24"/>
                <w:szCs w:val="28"/>
              </w:rPr>
              <w:t xml:space="preserve">Another way that I differentiate my instruction when working with students who are English language learners is by </w:t>
            </w:r>
            <w:r w:rsidR="00BF51C2" w:rsidRPr="00AC6C65">
              <w:rPr>
                <w:rFonts w:ascii="Times New Roman" w:eastAsia="Cambria" w:hAnsi="Times New Roman" w:cs="Times New Roman"/>
                <w:bCs/>
                <w:sz w:val="24"/>
                <w:szCs w:val="28"/>
              </w:rPr>
              <w:t xml:space="preserve">speaking in shorter sentences. By doing this, </w:t>
            </w:r>
            <w:r w:rsidR="007E32D7" w:rsidRPr="00AC6C65">
              <w:rPr>
                <w:rFonts w:ascii="Times New Roman" w:eastAsia="Cambria" w:hAnsi="Times New Roman" w:cs="Times New Roman"/>
                <w:bCs/>
                <w:sz w:val="24"/>
                <w:szCs w:val="28"/>
              </w:rPr>
              <w:t xml:space="preserve">the students are not provided with too much information to frontload and comprehend at once. This is a form of scaffolding because the information being presented is broken up into fragments or </w:t>
            </w:r>
            <w:r w:rsidR="00E24058" w:rsidRPr="00AC6C65">
              <w:rPr>
                <w:rFonts w:ascii="Times New Roman" w:eastAsia="Cambria" w:hAnsi="Times New Roman" w:cs="Times New Roman"/>
                <w:bCs/>
                <w:sz w:val="24"/>
                <w:szCs w:val="28"/>
              </w:rPr>
              <w:t xml:space="preserve">smaller sections. </w:t>
            </w:r>
          </w:p>
          <w:p w14:paraId="79F22C8A" w14:textId="5A042631" w:rsidR="00725987" w:rsidRPr="00725987" w:rsidRDefault="00287D0B" w:rsidP="00AC6C65">
            <w:pPr>
              <w:pStyle w:val="ListParagraph"/>
              <w:numPr>
                <w:ilvl w:val="0"/>
                <w:numId w:val="16"/>
              </w:numPr>
              <w:spacing w:after="0" w:line="240" w:lineRule="auto"/>
              <w:rPr>
                <w:rFonts w:ascii="Arial" w:eastAsia="Cambria" w:hAnsi="Arial" w:cs="Arial"/>
                <w:bCs/>
                <w:szCs w:val="24"/>
              </w:rPr>
            </w:pPr>
            <w:r w:rsidRPr="00AC6C65">
              <w:rPr>
                <w:rFonts w:ascii="Times New Roman" w:eastAsia="Cambria" w:hAnsi="Times New Roman" w:cs="Times New Roman"/>
                <w:bCs/>
                <w:sz w:val="24"/>
                <w:szCs w:val="28"/>
              </w:rPr>
              <w:lastRenderedPageBreak/>
              <w:t xml:space="preserve">Educators should </w:t>
            </w:r>
            <w:r w:rsidR="00882395" w:rsidRPr="00AC6C65">
              <w:rPr>
                <w:rFonts w:ascii="Times New Roman" w:eastAsia="Cambria" w:hAnsi="Times New Roman" w:cs="Times New Roman"/>
                <w:bCs/>
                <w:sz w:val="24"/>
                <w:szCs w:val="28"/>
              </w:rPr>
              <w:t xml:space="preserve">clearly </w:t>
            </w:r>
            <w:r w:rsidRPr="00AC6C65">
              <w:rPr>
                <w:rFonts w:ascii="Times New Roman" w:eastAsia="Cambria" w:hAnsi="Times New Roman" w:cs="Times New Roman"/>
                <w:bCs/>
                <w:sz w:val="24"/>
                <w:szCs w:val="28"/>
              </w:rPr>
              <w:t xml:space="preserve">explain academic tasks in multiple ways in order to </w:t>
            </w:r>
            <w:r w:rsidR="00882395" w:rsidRPr="00AC6C65">
              <w:rPr>
                <w:rFonts w:ascii="Times New Roman" w:eastAsia="Cambria" w:hAnsi="Times New Roman" w:cs="Times New Roman"/>
                <w:bCs/>
                <w:sz w:val="24"/>
                <w:szCs w:val="28"/>
              </w:rPr>
              <w:t xml:space="preserve">reach </w:t>
            </w:r>
            <w:r w:rsidR="00475E16" w:rsidRPr="00AC6C65">
              <w:rPr>
                <w:rFonts w:ascii="Times New Roman" w:eastAsia="Cambria" w:hAnsi="Times New Roman" w:cs="Times New Roman"/>
                <w:bCs/>
                <w:sz w:val="24"/>
                <w:szCs w:val="28"/>
              </w:rPr>
              <w:t>all</w:t>
            </w:r>
            <w:r w:rsidR="00882395" w:rsidRPr="00AC6C65">
              <w:rPr>
                <w:rFonts w:ascii="Times New Roman" w:eastAsia="Cambria" w:hAnsi="Times New Roman" w:cs="Times New Roman"/>
                <w:bCs/>
                <w:sz w:val="24"/>
                <w:szCs w:val="28"/>
              </w:rPr>
              <w:t xml:space="preserve"> the learners in the classroom. </w:t>
            </w:r>
            <w:r w:rsidR="004A6272" w:rsidRPr="00AC6C65">
              <w:rPr>
                <w:rFonts w:ascii="Times New Roman" w:eastAsia="Cambria" w:hAnsi="Times New Roman" w:cs="Times New Roman"/>
                <w:bCs/>
                <w:sz w:val="24"/>
                <w:szCs w:val="28"/>
              </w:rPr>
              <w:t xml:space="preserve">I will first explain academic tasks verbally when reading the content and language </w:t>
            </w:r>
            <w:r w:rsidR="00725987" w:rsidRPr="00AC6C65">
              <w:rPr>
                <w:rFonts w:ascii="Times New Roman" w:eastAsia="Cambria" w:hAnsi="Times New Roman" w:cs="Times New Roman"/>
                <w:bCs/>
                <w:sz w:val="24"/>
                <w:szCs w:val="28"/>
              </w:rPr>
              <w:t>objectives and</w:t>
            </w:r>
            <w:r w:rsidR="004A6272" w:rsidRPr="00AC6C65">
              <w:rPr>
                <w:rFonts w:ascii="Times New Roman" w:eastAsia="Cambria" w:hAnsi="Times New Roman" w:cs="Times New Roman"/>
                <w:bCs/>
                <w:sz w:val="24"/>
                <w:szCs w:val="28"/>
              </w:rPr>
              <w:t xml:space="preserve"> explaining what the students will be doing and learning about. I then ask the students to read the language and content objectives themselves. I </w:t>
            </w:r>
            <w:r w:rsidR="00CA6D0F" w:rsidRPr="00AC6C65">
              <w:rPr>
                <w:rFonts w:ascii="Times New Roman" w:eastAsia="Cambria" w:hAnsi="Times New Roman" w:cs="Times New Roman"/>
                <w:bCs/>
                <w:sz w:val="24"/>
                <w:szCs w:val="28"/>
              </w:rPr>
              <w:t xml:space="preserve">have these objectives displayed in a visible location throughout the entire lesson for students to </w:t>
            </w:r>
            <w:r w:rsidR="00673964" w:rsidRPr="00AC6C65">
              <w:rPr>
                <w:rFonts w:ascii="Times New Roman" w:eastAsia="Cambria" w:hAnsi="Times New Roman" w:cs="Times New Roman"/>
                <w:bCs/>
                <w:sz w:val="24"/>
                <w:szCs w:val="28"/>
              </w:rPr>
              <w:t>refer</w:t>
            </w:r>
            <w:r w:rsidR="00CA6D0F" w:rsidRPr="00AC6C65">
              <w:rPr>
                <w:rFonts w:ascii="Times New Roman" w:eastAsia="Cambria" w:hAnsi="Times New Roman" w:cs="Times New Roman"/>
                <w:bCs/>
                <w:sz w:val="24"/>
                <w:szCs w:val="28"/>
              </w:rPr>
              <w:t xml:space="preserve"> to. </w:t>
            </w:r>
          </w:p>
          <w:p w14:paraId="0BB9D088" w14:textId="54707981" w:rsidR="00E22C58" w:rsidRPr="00AC6C65" w:rsidRDefault="00556BF8" w:rsidP="00AC6C65">
            <w:pPr>
              <w:pStyle w:val="ListParagraph"/>
              <w:numPr>
                <w:ilvl w:val="0"/>
                <w:numId w:val="16"/>
              </w:numPr>
              <w:spacing w:after="0" w:line="240" w:lineRule="auto"/>
              <w:rPr>
                <w:rFonts w:ascii="Arial" w:eastAsia="Cambria" w:hAnsi="Arial" w:cs="Arial"/>
                <w:bCs/>
                <w:szCs w:val="24"/>
              </w:rPr>
            </w:pPr>
            <w:r w:rsidRPr="00AC6C65">
              <w:rPr>
                <w:rFonts w:ascii="Times New Roman" w:eastAsia="Cambria" w:hAnsi="Times New Roman" w:cs="Times New Roman"/>
                <w:bCs/>
                <w:sz w:val="24"/>
                <w:szCs w:val="28"/>
              </w:rPr>
              <w:t xml:space="preserve">When working with English language learners, </w:t>
            </w:r>
            <w:r w:rsidR="00586E2C" w:rsidRPr="00AC6C65">
              <w:rPr>
                <w:rFonts w:ascii="Times New Roman" w:eastAsia="Cambria" w:hAnsi="Times New Roman" w:cs="Times New Roman"/>
                <w:bCs/>
                <w:sz w:val="24"/>
                <w:szCs w:val="28"/>
              </w:rPr>
              <w:t xml:space="preserve">teachers should </w:t>
            </w:r>
            <w:r w:rsidR="00984F8D" w:rsidRPr="00AC6C65">
              <w:rPr>
                <w:rFonts w:ascii="Times New Roman" w:eastAsia="Cambria" w:hAnsi="Times New Roman" w:cs="Times New Roman"/>
                <w:bCs/>
                <w:sz w:val="24"/>
                <w:szCs w:val="28"/>
              </w:rPr>
              <w:t xml:space="preserve">use a </w:t>
            </w:r>
            <w:r w:rsidR="00586E2C" w:rsidRPr="00AC6C65">
              <w:rPr>
                <w:rFonts w:ascii="Times New Roman" w:eastAsia="Cambria" w:hAnsi="Times New Roman" w:cs="Times New Roman"/>
                <w:bCs/>
                <w:sz w:val="24"/>
                <w:szCs w:val="28"/>
              </w:rPr>
              <w:t xml:space="preserve">variety of </w:t>
            </w:r>
            <w:r w:rsidR="00984F8D" w:rsidRPr="00AC6C65">
              <w:rPr>
                <w:rFonts w:ascii="Times New Roman" w:eastAsia="Cambria" w:hAnsi="Times New Roman" w:cs="Times New Roman"/>
                <w:bCs/>
                <w:sz w:val="24"/>
                <w:szCs w:val="28"/>
              </w:rPr>
              <w:t>techniques</w:t>
            </w:r>
            <w:r w:rsidR="00586E2C" w:rsidRPr="00AC6C65">
              <w:rPr>
                <w:rFonts w:ascii="Times New Roman" w:eastAsia="Cambria" w:hAnsi="Times New Roman" w:cs="Times New Roman"/>
                <w:bCs/>
                <w:sz w:val="24"/>
                <w:szCs w:val="28"/>
              </w:rPr>
              <w:t xml:space="preserve"> to </w:t>
            </w:r>
            <w:r w:rsidR="00B443C9" w:rsidRPr="00AC6C65">
              <w:rPr>
                <w:rFonts w:ascii="Times New Roman" w:eastAsia="Cambria" w:hAnsi="Times New Roman" w:cs="Times New Roman"/>
                <w:bCs/>
                <w:sz w:val="24"/>
                <w:szCs w:val="28"/>
              </w:rPr>
              <w:t>make concepts clear and understandable</w:t>
            </w:r>
            <w:r w:rsidR="00984F8D" w:rsidRPr="00AC6C65">
              <w:rPr>
                <w:rFonts w:ascii="Times New Roman" w:eastAsia="Cambria" w:hAnsi="Times New Roman" w:cs="Times New Roman"/>
                <w:bCs/>
                <w:sz w:val="24"/>
                <w:szCs w:val="28"/>
              </w:rPr>
              <w:t xml:space="preserve"> for their students. The first technique I will utilize in this lesson is </w:t>
            </w:r>
            <w:r w:rsidR="00EA373B" w:rsidRPr="00AC6C65">
              <w:rPr>
                <w:rFonts w:ascii="Times New Roman" w:eastAsia="Cambria" w:hAnsi="Times New Roman" w:cs="Times New Roman"/>
                <w:bCs/>
                <w:sz w:val="24"/>
                <w:szCs w:val="28"/>
              </w:rPr>
              <w:t>using visuals. I will be using a</w:t>
            </w:r>
            <w:r w:rsidR="00673964" w:rsidRPr="00AC6C65">
              <w:rPr>
                <w:rFonts w:ascii="Times New Roman" w:eastAsia="Cambria" w:hAnsi="Times New Roman" w:cs="Times New Roman"/>
                <w:bCs/>
                <w:sz w:val="24"/>
                <w:szCs w:val="28"/>
              </w:rPr>
              <w:t>n anchor chart to teach the students about adjectives. There are visuals and multiple examples of adjectives</w:t>
            </w:r>
            <w:r w:rsidR="0010256E" w:rsidRPr="00AC6C65">
              <w:rPr>
                <w:rFonts w:ascii="Times New Roman" w:eastAsia="Cambria" w:hAnsi="Times New Roman" w:cs="Times New Roman"/>
                <w:bCs/>
                <w:sz w:val="24"/>
                <w:szCs w:val="28"/>
              </w:rPr>
              <w:t xml:space="preserve">, sectioned into categories </w:t>
            </w:r>
            <w:r w:rsidR="00C4190D" w:rsidRPr="00AC6C65">
              <w:rPr>
                <w:rFonts w:ascii="Times New Roman" w:eastAsia="Cambria" w:hAnsi="Times New Roman" w:cs="Times New Roman"/>
                <w:bCs/>
                <w:sz w:val="24"/>
                <w:szCs w:val="28"/>
              </w:rPr>
              <w:t xml:space="preserve">on this poster. As an accommodation, I will provide the English language learners with a mini copy of this poster that can be glued into their notebook and used while </w:t>
            </w:r>
            <w:r w:rsidR="00026F82" w:rsidRPr="00AC6C65">
              <w:rPr>
                <w:rFonts w:ascii="Times New Roman" w:eastAsia="Cambria" w:hAnsi="Times New Roman" w:cs="Times New Roman"/>
                <w:bCs/>
                <w:sz w:val="24"/>
                <w:szCs w:val="28"/>
              </w:rPr>
              <w:t xml:space="preserve">writing. I will also use the instructional technique of </w:t>
            </w:r>
            <w:r w:rsidR="00513FE0" w:rsidRPr="00AC6C65">
              <w:rPr>
                <w:rFonts w:ascii="Times New Roman" w:eastAsia="Cambria" w:hAnsi="Times New Roman" w:cs="Times New Roman"/>
                <w:bCs/>
                <w:sz w:val="24"/>
                <w:szCs w:val="28"/>
              </w:rPr>
              <w:t xml:space="preserve">incorporating hands-on materials into my lesson. </w:t>
            </w:r>
            <w:r w:rsidR="00F60AF5" w:rsidRPr="00AC6C65">
              <w:rPr>
                <w:rFonts w:ascii="Times New Roman" w:eastAsia="Cambria" w:hAnsi="Times New Roman" w:cs="Times New Roman"/>
                <w:bCs/>
                <w:sz w:val="24"/>
                <w:szCs w:val="28"/>
              </w:rPr>
              <w:t xml:space="preserve">The students will be directly engaging with real objects such as leaves, an apple, a </w:t>
            </w:r>
            <w:r w:rsidR="00633969" w:rsidRPr="00AC6C65">
              <w:rPr>
                <w:rFonts w:ascii="Times New Roman" w:eastAsia="Cambria" w:hAnsi="Times New Roman" w:cs="Times New Roman"/>
                <w:bCs/>
                <w:sz w:val="24"/>
                <w:szCs w:val="28"/>
              </w:rPr>
              <w:t xml:space="preserve">pinecone, etc., to describe the items using their five senses, and adjectives. </w:t>
            </w:r>
            <w:r w:rsidR="00050CDC" w:rsidRPr="00AC6C65">
              <w:rPr>
                <w:rFonts w:ascii="Times New Roman" w:eastAsia="Cambria" w:hAnsi="Times New Roman" w:cs="Times New Roman"/>
                <w:bCs/>
                <w:sz w:val="24"/>
                <w:szCs w:val="28"/>
              </w:rPr>
              <w:t xml:space="preserve">It is very beneficial to incorporate hands-on activities when working with English language learners because it teaches new </w:t>
            </w:r>
            <w:r w:rsidR="00E5392C" w:rsidRPr="00AC6C65">
              <w:rPr>
                <w:rFonts w:ascii="Times New Roman" w:eastAsia="Cambria" w:hAnsi="Times New Roman" w:cs="Times New Roman"/>
                <w:bCs/>
                <w:sz w:val="24"/>
                <w:szCs w:val="28"/>
              </w:rPr>
              <w:t>vocabulary and</w:t>
            </w:r>
            <w:r w:rsidR="00050CDC" w:rsidRPr="00AC6C65">
              <w:rPr>
                <w:rFonts w:ascii="Times New Roman" w:eastAsia="Cambria" w:hAnsi="Times New Roman" w:cs="Times New Roman"/>
                <w:bCs/>
                <w:sz w:val="24"/>
                <w:szCs w:val="28"/>
              </w:rPr>
              <w:t xml:space="preserve"> relates to their everyday lives.</w:t>
            </w:r>
            <w:r w:rsidR="00050CDC" w:rsidRPr="00AC6C65">
              <w:rPr>
                <w:rFonts w:ascii="Arial" w:eastAsia="Cambria" w:hAnsi="Arial" w:cs="Arial"/>
                <w:bCs/>
                <w:sz w:val="24"/>
                <w:szCs w:val="28"/>
              </w:rPr>
              <w:t xml:space="preserve"> </w:t>
            </w:r>
          </w:p>
        </w:tc>
      </w:tr>
      <w:tr w:rsidR="00E22C58" w:rsidRPr="00E22C58" w14:paraId="46D07350" w14:textId="77777777" w:rsidTr="004F2DEF">
        <w:trPr>
          <w:trHeight w:val="1079"/>
        </w:trPr>
        <w:tc>
          <w:tcPr>
            <w:tcW w:w="9715" w:type="dxa"/>
            <w:vAlign w:val="center"/>
          </w:tcPr>
          <w:p w14:paraId="70D07898" w14:textId="195AF5E5" w:rsidR="00E22C58" w:rsidRDefault="00E22C58" w:rsidP="00E22C58">
            <w:pPr>
              <w:numPr>
                <w:ilvl w:val="0"/>
                <w:numId w:val="1"/>
              </w:numPr>
              <w:spacing w:after="200" w:line="276" w:lineRule="auto"/>
              <w:contextualSpacing/>
              <w:rPr>
                <w:rFonts w:ascii="Arial" w:eastAsia="Cambria" w:hAnsi="Arial" w:cs="Arial"/>
                <w:b/>
                <w:sz w:val="28"/>
                <w:szCs w:val="28"/>
              </w:rPr>
            </w:pPr>
            <w:r w:rsidRPr="00E22C58">
              <w:rPr>
                <w:rFonts w:ascii="Arial" w:eastAsia="Cambria" w:hAnsi="Arial" w:cs="Arial"/>
                <w:b/>
                <w:sz w:val="28"/>
                <w:szCs w:val="28"/>
              </w:rPr>
              <w:lastRenderedPageBreak/>
              <w:t xml:space="preserve">Strategies </w:t>
            </w:r>
          </w:p>
          <w:p w14:paraId="519809DD" w14:textId="7D03C688" w:rsidR="00050CDC" w:rsidRPr="00E5392C" w:rsidRDefault="00753A8E" w:rsidP="00753A8E">
            <w:pPr>
              <w:pStyle w:val="ListParagraph"/>
              <w:numPr>
                <w:ilvl w:val="0"/>
                <w:numId w:val="10"/>
              </w:numPr>
              <w:spacing w:after="200" w:line="276" w:lineRule="auto"/>
              <w:rPr>
                <w:rFonts w:ascii="Times New Roman" w:eastAsia="Cambria" w:hAnsi="Times New Roman" w:cs="Times New Roman"/>
                <w:bCs/>
                <w:sz w:val="24"/>
                <w:szCs w:val="24"/>
              </w:rPr>
            </w:pPr>
            <w:r w:rsidRPr="00E5392C">
              <w:rPr>
                <w:rFonts w:ascii="Times New Roman" w:eastAsia="Cambria" w:hAnsi="Times New Roman" w:cs="Times New Roman"/>
                <w:bCs/>
                <w:sz w:val="24"/>
                <w:szCs w:val="24"/>
              </w:rPr>
              <w:t xml:space="preserve">Throughout the lesson, I will provide my students with ample opportunities </w:t>
            </w:r>
            <w:r w:rsidR="00AD5E30" w:rsidRPr="00E5392C">
              <w:rPr>
                <w:rFonts w:ascii="Times New Roman" w:eastAsia="Cambria" w:hAnsi="Times New Roman" w:cs="Times New Roman"/>
                <w:bCs/>
                <w:sz w:val="24"/>
                <w:szCs w:val="24"/>
              </w:rPr>
              <w:t xml:space="preserve">to use the strategies they have learned for identifying </w:t>
            </w:r>
            <w:r w:rsidR="006E3E4C" w:rsidRPr="00E5392C">
              <w:rPr>
                <w:rFonts w:ascii="Times New Roman" w:eastAsia="Cambria" w:hAnsi="Times New Roman" w:cs="Times New Roman"/>
                <w:bCs/>
                <w:sz w:val="24"/>
                <w:szCs w:val="24"/>
              </w:rPr>
              <w:t>adjectives and</w:t>
            </w:r>
            <w:r w:rsidR="00AD5E30" w:rsidRPr="00E5392C">
              <w:rPr>
                <w:rFonts w:ascii="Times New Roman" w:eastAsia="Cambria" w:hAnsi="Times New Roman" w:cs="Times New Roman"/>
                <w:bCs/>
                <w:sz w:val="24"/>
                <w:szCs w:val="24"/>
              </w:rPr>
              <w:t xml:space="preserve"> </w:t>
            </w:r>
            <w:r w:rsidR="008F2A32" w:rsidRPr="00E5392C">
              <w:rPr>
                <w:rFonts w:ascii="Times New Roman" w:eastAsia="Cambria" w:hAnsi="Times New Roman" w:cs="Times New Roman"/>
                <w:bCs/>
                <w:sz w:val="24"/>
                <w:szCs w:val="24"/>
              </w:rPr>
              <w:t xml:space="preserve">describing nouns using adjectives. </w:t>
            </w:r>
            <w:r w:rsidR="006E3E4C" w:rsidRPr="00E5392C">
              <w:rPr>
                <w:rFonts w:ascii="Times New Roman" w:eastAsia="Cambria" w:hAnsi="Times New Roman" w:cs="Times New Roman"/>
                <w:bCs/>
                <w:sz w:val="24"/>
                <w:szCs w:val="24"/>
              </w:rPr>
              <w:t xml:space="preserve">I will incorporate the use of </w:t>
            </w:r>
            <w:r w:rsidR="00AB2533" w:rsidRPr="00E5392C">
              <w:rPr>
                <w:rFonts w:ascii="Times New Roman" w:eastAsia="Cambria" w:hAnsi="Times New Roman" w:cs="Times New Roman"/>
                <w:bCs/>
                <w:sz w:val="24"/>
                <w:szCs w:val="24"/>
              </w:rPr>
              <w:t xml:space="preserve">technology to build </w:t>
            </w:r>
            <w:r w:rsidR="00F65469" w:rsidRPr="00E5392C">
              <w:rPr>
                <w:rFonts w:ascii="Times New Roman" w:eastAsia="Cambria" w:hAnsi="Times New Roman" w:cs="Times New Roman"/>
                <w:bCs/>
                <w:sz w:val="24"/>
                <w:szCs w:val="24"/>
              </w:rPr>
              <w:t xml:space="preserve">upon </w:t>
            </w:r>
            <w:r w:rsidR="00283ADE" w:rsidRPr="00E5392C">
              <w:rPr>
                <w:rFonts w:ascii="Times New Roman" w:eastAsia="Cambria" w:hAnsi="Times New Roman" w:cs="Times New Roman"/>
                <w:bCs/>
                <w:sz w:val="24"/>
                <w:szCs w:val="24"/>
              </w:rPr>
              <w:t xml:space="preserve">my students’ knowledge of adjectives. </w:t>
            </w:r>
            <w:r w:rsidR="004462C3" w:rsidRPr="00E5392C">
              <w:rPr>
                <w:rFonts w:ascii="Times New Roman" w:eastAsia="Cambria" w:hAnsi="Times New Roman" w:cs="Times New Roman"/>
                <w:bCs/>
                <w:sz w:val="24"/>
                <w:szCs w:val="24"/>
              </w:rPr>
              <w:t xml:space="preserve">I will show the students </w:t>
            </w:r>
            <w:r w:rsidR="007C344A" w:rsidRPr="00E5392C">
              <w:rPr>
                <w:rFonts w:ascii="Times New Roman" w:eastAsia="Cambria" w:hAnsi="Times New Roman" w:cs="Times New Roman"/>
                <w:bCs/>
                <w:sz w:val="24"/>
                <w:szCs w:val="24"/>
              </w:rPr>
              <w:t xml:space="preserve">a silly song on YouTube that </w:t>
            </w:r>
            <w:r w:rsidR="004E709B" w:rsidRPr="00E5392C">
              <w:rPr>
                <w:rFonts w:ascii="Times New Roman" w:eastAsia="Cambria" w:hAnsi="Times New Roman" w:cs="Times New Roman"/>
                <w:bCs/>
                <w:sz w:val="24"/>
                <w:szCs w:val="24"/>
              </w:rPr>
              <w:t>includes</w:t>
            </w:r>
            <w:r w:rsidR="00502D3E" w:rsidRPr="00E5392C">
              <w:rPr>
                <w:rFonts w:ascii="Times New Roman" w:eastAsia="Cambria" w:hAnsi="Times New Roman" w:cs="Times New Roman"/>
                <w:bCs/>
                <w:sz w:val="24"/>
                <w:szCs w:val="24"/>
              </w:rPr>
              <w:t xml:space="preserve"> the definition of adjectives and </w:t>
            </w:r>
            <w:r w:rsidR="00117815" w:rsidRPr="00E5392C">
              <w:rPr>
                <w:rFonts w:ascii="Times New Roman" w:eastAsia="Cambria" w:hAnsi="Times New Roman" w:cs="Times New Roman"/>
                <w:bCs/>
                <w:sz w:val="24"/>
                <w:szCs w:val="24"/>
              </w:rPr>
              <w:t xml:space="preserve">examples of adjectives. </w:t>
            </w:r>
            <w:r w:rsidR="00751272" w:rsidRPr="00E5392C">
              <w:rPr>
                <w:rFonts w:ascii="Times New Roman" w:eastAsia="Cambria" w:hAnsi="Times New Roman" w:cs="Times New Roman"/>
                <w:bCs/>
                <w:sz w:val="24"/>
                <w:szCs w:val="24"/>
              </w:rPr>
              <w:t xml:space="preserve">I will also use the strategy </w:t>
            </w:r>
            <w:r w:rsidR="000862AA" w:rsidRPr="00E5392C">
              <w:rPr>
                <w:rFonts w:ascii="Times New Roman" w:eastAsia="Cambria" w:hAnsi="Times New Roman" w:cs="Times New Roman"/>
                <w:bCs/>
                <w:sz w:val="24"/>
                <w:szCs w:val="24"/>
              </w:rPr>
              <w:t xml:space="preserve">of providing my students with visuals </w:t>
            </w:r>
            <w:r w:rsidR="004A04E1" w:rsidRPr="00E5392C">
              <w:rPr>
                <w:rFonts w:ascii="Times New Roman" w:eastAsia="Cambria" w:hAnsi="Times New Roman" w:cs="Times New Roman"/>
                <w:bCs/>
                <w:sz w:val="24"/>
                <w:szCs w:val="24"/>
              </w:rPr>
              <w:t>to accommodate them while they are writing ind</w:t>
            </w:r>
            <w:r w:rsidR="006D4EA4" w:rsidRPr="00E5392C">
              <w:rPr>
                <w:rFonts w:ascii="Times New Roman" w:eastAsia="Cambria" w:hAnsi="Times New Roman" w:cs="Times New Roman"/>
                <w:bCs/>
                <w:sz w:val="24"/>
                <w:szCs w:val="24"/>
              </w:rPr>
              <w:t>ependently</w:t>
            </w:r>
            <w:r w:rsidR="00C65D36" w:rsidRPr="00E5392C">
              <w:rPr>
                <w:rFonts w:ascii="Times New Roman" w:eastAsia="Cambria" w:hAnsi="Times New Roman" w:cs="Times New Roman"/>
                <w:bCs/>
                <w:sz w:val="24"/>
                <w:szCs w:val="24"/>
              </w:rPr>
              <w:t xml:space="preserve">. To be specific, the students will have a mini anchor chart </w:t>
            </w:r>
            <w:r w:rsidR="00677B6E" w:rsidRPr="00E5392C">
              <w:rPr>
                <w:rFonts w:ascii="Times New Roman" w:eastAsia="Cambria" w:hAnsi="Times New Roman" w:cs="Times New Roman"/>
                <w:bCs/>
                <w:sz w:val="24"/>
                <w:szCs w:val="24"/>
              </w:rPr>
              <w:t xml:space="preserve">that explains </w:t>
            </w:r>
            <w:r w:rsidR="003C1192" w:rsidRPr="00E5392C">
              <w:rPr>
                <w:rFonts w:ascii="Times New Roman" w:eastAsia="Cambria" w:hAnsi="Times New Roman" w:cs="Times New Roman"/>
                <w:bCs/>
                <w:sz w:val="24"/>
                <w:szCs w:val="24"/>
              </w:rPr>
              <w:t>adjectives they can use that aligns with the five senses. A third strategy</w:t>
            </w:r>
            <w:r w:rsidR="00C7277C" w:rsidRPr="00E5392C">
              <w:rPr>
                <w:rFonts w:ascii="Times New Roman" w:eastAsia="Cambria" w:hAnsi="Times New Roman" w:cs="Times New Roman"/>
                <w:bCs/>
                <w:sz w:val="24"/>
                <w:szCs w:val="24"/>
              </w:rPr>
              <w:t xml:space="preserve">, </w:t>
            </w:r>
            <w:r w:rsidR="003C1192" w:rsidRPr="00E5392C">
              <w:rPr>
                <w:rFonts w:ascii="Times New Roman" w:eastAsia="Cambria" w:hAnsi="Times New Roman" w:cs="Times New Roman"/>
                <w:bCs/>
                <w:sz w:val="24"/>
                <w:szCs w:val="24"/>
              </w:rPr>
              <w:t xml:space="preserve">I will incorporate into my lesson is the use of graphic organizers for brainstorming. </w:t>
            </w:r>
            <w:r w:rsidR="00C7277C" w:rsidRPr="00E5392C">
              <w:rPr>
                <w:rFonts w:ascii="Times New Roman" w:eastAsia="Cambria" w:hAnsi="Times New Roman" w:cs="Times New Roman"/>
                <w:bCs/>
                <w:sz w:val="24"/>
                <w:szCs w:val="24"/>
              </w:rPr>
              <w:t>The students will be provided with a graphic organizer that has a section for each of the five senses</w:t>
            </w:r>
            <w:r w:rsidR="00CC19E1" w:rsidRPr="00E5392C">
              <w:rPr>
                <w:rFonts w:ascii="Times New Roman" w:eastAsia="Cambria" w:hAnsi="Times New Roman" w:cs="Times New Roman"/>
                <w:bCs/>
                <w:sz w:val="24"/>
                <w:szCs w:val="24"/>
              </w:rPr>
              <w:t xml:space="preserve">. The students will then take the items out of the bags (each bag is labeled with one of the five senses) and describe the items using adjectives. I will model for the students how to </w:t>
            </w:r>
            <w:r w:rsidR="0064076C" w:rsidRPr="00E5392C">
              <w:rPr>
                <w:rFonts w:ascii="Times New Roman" w:eastAsia="Cambria" w:hAnsi="Times New Roman" w:cs="Times New Roman"/>
                <w:bCs/>
                <w:sz w:val="24"/>
                <w:szCs w:val="24"/>
              </w:rPr>
              <w:t>use the g</w:t>
            </w:r>
            <w:r w:rsidR="0053702C" w:rsidRPr="00E5392C">
              <w:rPr>
                <w:rFonts w:ascii="Times New Roman" w:eastAsia="Cambria" w:hAnsi="Times New Roman" w:cs="Times New Roman"/>
                <w:bCs/>
                <w:sz w:val="24"/>
                <w:szCs w:val="24"/>
              </w:rPr>
              <w:t xml:space="preserve">raphic organizer to brainstorm their ideas. </w:t>
            </w:r>
            <w:r w:rsidR="0014593D" w:rsidRPr="00E5392C">
              <w:rPr>
                <w:rFonts w:ascii="Times New Roman" w:eastAsia="Cambria" w:hAnsi="Times New Roman" w:cs="Times New Roman"/>
                <w:bCs/>
                <w:sz w:val="24"/>
                <w:szCs w:val="24"/>
              </w:rPr>
              <w:t xml:space="preserve">Lastly, I will incorporate the use of partner work to enhance my students’ language </w:t>
            </w:r>
            <w:r w:rsidR="0063253F" w:rsidRPr="00E5392C">
              <w:rPr>
                <w:rFonts w:ascii="Times New Roman" w:eastAsia="Cambria" w:hAnsi="Times New Roman" w:cs="Times New Roman"/>
                <w:bCs/>
                <w:sz w:val="24"/>
                <w:szCs w:val="24"/>
              </w:rPr>
              <w:t xml:space="preserve">skills and academic experience. The students will be asked to “turn and talk” </w:t>
            </w:r>
            <w:r w:rsidR="008227F5" w:rsidRPr="00E5392C">
              <w:rPr>
                <w:rFonts w:ascii="Times New Roman" w:eastAsia="Cambria" w:hAnsi="Times New Roman" w:cs="Times New Roman"/>
                <w:bCs/>
                <w:sz w:val="24"/>
                <w:szCs w:val="24"/>
              </w:rPr>
              <w:t>to a partner, describing each of the items using ad</w:t>
            </w:r>
            <w:r w:rsidR="00460C95" w:rsidRPr="00E5392C">
              <w:rPr>
                <w:rFonts w:ascii="Times New Roman" w:eastAsia="Cambria" w:hAnsi="Times New Roman" w:cs="Times New Roman"/>
                <w:bCs/>
                <w:sz w:val="24"/>
                <w:szCs w:val="24"/>
              </w:rPr>
              <w:t xml:space="preserve">jectives. This activity will work to improve the English learners’ language skills. </w:t>
            </w:r>
          </w:p>
          <w:p w14:paraId="14E44A37" w14:textId="519FF0D7" w:rsidR="00EA3F27" w:rsidRPr="00E5392C" w:rsidRDefault="00EA3F27" w:rsidP="00753A8E">
            <w:pPr>
              <w:pStyle w:val="ListParagraph"/>
              <w:numPr>
                <w:ilvl w:val="0"/>
                <w:numId w:val="10"/>
              </w:numPr>
              <w:spacing w:after="200" w:line="276" w:lineRule="auto"/>
              <w:rPr>
                <w:rFonts w:ascii="Times New Roman" w:eastAsia="Cambria" w:hAnsi="Times New Roman" w:cs="Times New Roman"/>
                <w:bCs/>
                <w:sz w:val="24"/>
                <w:szCs w:val="24"/>
              </w:rPr>
            </w:pPr>
            <w:r w:rsidRPr="00E5392C">
              <w:rPr>
                <w:rFonts w:ascii="Times New Roman" w:eastAsia="Cambria" w:hAnsi="Times New Roman" w:cs="Times New Roman"/>
                <w:bCs/>
                <w:sz w:val="24"/>
                <w:szCs w:val="24"/>
              </w:rPr>
              <w:t xml:space="preserve">I will use scaffolding techniques </w:t>
            </w:r>
            <w:r w:rsidR="00FA673B" w:rsidRPr="00E5392C">
              <w:rPr>
                <w:rFonts w:ascii="Times New Roman" w:eastAsia="Cambria" w:hAnsi="Times New Roman" w:cs="Times New Roman"/>
                <w:bCs/>
                <w:sz w:val="24"/>
                <w:szCs w:val="24"/>
              </w:rPr>
              <w:t xml:space="preserve">to consistently provide the right amount of support for students. </w:t>
            </w:r>
            <w:r w:rsidR="009E5CB9" w:rsidRPr="00E5392C">
              <w:rPr>
                <w:rFonts w:ascii="Times New Roman" w:eastAsia="Cambria" w:hAnsi="Times New Roman" w:cs="Times New Roman"/>
                <w:bCs/>
                <w:sz w:val="24"/>
                <w:szCs w:val="24"/>
              </w:rPr>
              <w:t xml:space="preserve">I will do this in </w:t>
            </w:r>
            <w:r w:rsidR="005874C4" w:rsidRPr="00E5392C">
              <w:rPr>
                <w:rFonts w:ascii="Times New Roman" w:eastAsia="Cambria" w:hAnsi="Times New Roman" w:cs="Times New Roman"/>
                <w:bCs/>
                <w:sz w:val="24"/>
                <w:szCs w:val="24"/>
              </w:rPr>
              <w:t xml:space="preserve">several ways. </w:t>
            </w:r>
            <w:r w:rsidR="005D26C7" w:rsidRPr="00E5392C">
              <w:rPr>
                <w:rFonts w:ascii="Times New Roman" w:eastAsia="Cambria" w:hAnsi="Times New Roman" w:cs="Times New Roman"/>
                <w:bCs/>
                <w:sz w:val="24"/>
                <w:szCs w:val="24"/>
              </w:rPr>
              <w:t xml:space="preserve">For example, </w:t>
            </w:r>
            <w:r w:rsidR="00700096" w:rsidRPr="00E5392C">
              <w:rPr>
                <w:rFonts w:ascii="Times New Roman" w:eastAsia="Cambria" w:hAnsi="Times New Roman" w:cs="Times New Roman"/>
                <w:bCs/>
                <w:sz w:val="24"/>
                <w:szCs w:val="24"/>
              </w:rPr>
              <w:t xml:space="preserve">the </w:t>
            </w:r>
            <w:r w:rsidR="009F029E" w:rsidRPr="00E5392C">
              <w:rPr>
                <w:rFonts w:ascii="Times New Roman" w:eastAsia="Cambria" w:hAnsi="Times New Roman" w:cs="Times New Roman"/>
                <w:bCs/>
                <w:sz w:val="24"/>
                <w:szCs w:val="24"/>
              </w:rPr>
              <w:t xml:space="preserve">English language learners’ will be provided with </w:t>
            </w:r>
            <w:r w:rsidR="005C284E" w:rsidRPr="00E5392C">
              <w:rPr>
                <w:rFonts w:ascii="Times New Roman" w:eastAsia="Cambria" w:hAnsi="Times New Roman" w:cs="Times New Roman"/>
                <w:bCs/>
                <w:sz w:val="24"/>
                <w:szCs w:val="24"/>
              </w:rPr>
              <w:t xml:space="preserve">the mini anchor chart </w:t>
            </w:r>
            <w:r w:rsidR="007F46A5" w:rsidRPr="00E5392C">
              <w:rPr>
                <w:rFonts w:ascii="Times New Roman" w:eastAsia="Cambria" w:hAnsi="Times New Roman" w:cs="Times New Roman"/>
                <w:bCs/>
                <w:sz w:val="24"/>
                <w:szCs w:val="24"/>
              </w:rPr>
              <w:t xml:space="preserve">that contains examples of adjectives in relation to the five senses. The students will be able to </w:t>
            </w:r>
            <w:r w:rsidR="005E6D7C" w:rsidRPr="00E5392C">
              <w:rPr>
                <w:rFonts w:ascii="Times New Roman" w:eastAsia="Cambria" w:hAnsi="Times New Roman" w:cs="Times New Roman"/>
                <w:bCs/>
                <w:sz w:val="24"/>
                <w:szCs w:val="24"/>
              </w:rPr>
              <w:t>refer</w:t>
            </w:r>
            <w:r w:rsidR="007F46A5" w:rsidRPr="00E5392C">
              <w:rPr>
                <w:rFonts w:ascii="Times New Roman" w:eastAsia="Cambria" w:hAnsi="Times New Roman" w:cs="Times New Roman"/>
                <w:bCs/>
                <w:sz w:val="24"/>
                <w:szCs w:val="24"/>
              </w:rPr>
              <w:t xml:space="preserve"> to this chart throughout the lesson as needed.</w:t>
            </w:r>
            <w:r w:rsidR="005E6D7C" w:rsidRPr="00E5392C">
              <w:rPr>
                <w:rFonts w:ascii="Times New Roman" w:eastAsia="Cambria" w:hAnsi="Times New Roman" w:cs="Times New Roman"/>
                <w:bCs/>
                <w:sz w:val="24"/>
                <w:szCs w:val="24"/>
              </w:rPr>
              <w:t xml:space="preserve"> A second scaffolding technique I will </w:t>
            </w:r>
            <w:r w:rsidR="0086768C" w:rsidRPr="00E5392C">
              <w:rPr>
                <w:rFonts w:ascii="Times New Roman" w:eastAsia="Cambria" w:hAnsi="Times New Roman" w:cs="Times New Roman"/>
                <w:bCs/>
                <w:sz w:val="24"/>
                <w:szCs w:val="24"/>
              </w:rPr>
              <w:lastRenderedPageBreak/>
              <w:t xml:space="preserve">implement in this lesson is the use of sentence stems. </w:t>
            </w:r>
            <w:r w:rsidR="00E02DE2" w:rsidRPr="00E5392C">
              <w:rPr>
                <w:rFonts w:ascii="Times New Roman" w:eastAsia="Cambria" w:hAnsi="Times New Roman" w:cs="Times New Roman"/>
                <w:bCs/>
                <w:sz w:val="24"/>
                <w:szCs w:val="24"/>
              </w:rPr>
              <w:t xml:space="preserve">When the students are independently writing, they will be provided with the sentence stem of “My favorite fall object is… because…”. </w:t>
            </w:r>
            <w:r w:rsidR="008743DC" w:rsidRPr="00E5392C">
              <w:rPr>
                <w:rFonts w:ascii="Times New Roman" w:eastAsia="Cambria" w:hAnsi="Times New Roman" w:cs="Times New Roman"/>
                <w:bCs/>
                <w:sz w:val="24"/>
                <w:szCs w:val="24"/>
              </w:rPr>
              <w:t xml:space="preserve">Lastly, I will scaffold my students’ learning while they are reading the book, </w:t>
            </w:r>
            <w:r w:rsidR="008743DC" w:rsidRPr="00E5392C">
              <w:rPr>
                <w:rFonts w:ascii="Times New Roman" w:eastAsia="Cambria" w:hAnsi="Times New Roman" w:cs="Times New Roman"/>
                <w:bCs/>
                <w:i/>
                <w:iCs/>
                <w:sz w:val="24"/>
                <w:szCs w:val="24"/>
              </w:rPr>
              <w:t xml:space="preserve">Five Senses, </w:t>
            </w:r>
            <w:r w:rsidR="008743DC" w:rsidRPr="00E5392C">
              <w:rPr>
                <w:rFonts w:ascii="Times New Roman" w:eastAsia="Cambria" w:hAnsi="Times New Roman" w:cs="Times New Roman"/>
                <w:bCs/>
                <w:sz w:val="24"/>
                <w:szCs w:val="24"/>
              </w:rPr>
              <w:t xml:space="preserve">by helping them decode unfamiliar words, and encouraging them to </w:t>
            </w:r>
            <w:r w:rsidR="0001339D" w:rsidRPr="00E5392C">
              <w:rPr>
                <w:rFonts w:ascii="Times New Roman" w:eastAsia="Cambria" w:hAnsi="Times New Roman" w:cs="Times New Roman"/>
                <w:bCs/>
                <w:sz w:val="24"/>
                <w:szCs w:val="24"/>
              </w:rPr>
              <w:t xml:space="preserve">use the reading skills we have learned about (using the pictures, chunking sounds, etc.). </w:t>
            </w:r>
          </w:p>
          <w:p w14:paraId="7FE73CD9" w14:textId="060B1A20" w:rsidR="0001339D" w:rsidRPr="00E5392C" w:rsidRDefault="00587313" w:rsidP="00753A8E">
            <w:pPr>
              <w:pStyle w:val="ListParagraph"/>
              <w:numPr>
                <w:ilvl w:val="0"/>
                <w:numId w:val="10"/>
              </w:numPr>
              <w:spacing w:after="200" w:line="276" w:lineRule="auto"/>
              <w:rPr>
                <w:rFonts w:ascii="Times New Roman" w:eastAsia="Cambria" w:hAnsi="Times New Roman" w:cs="Times New Roman"/>
                <w:bCs/>
                <w:sz w:val="24"/>
                <w:szCs w:val="24"/>
              </w:rPr>
            </w:pPr>
            <w:r w:rsidRPr="00E5392C">
              <w:rPr>
                <w:rFonts w:ascii="Times New Roman" w:eastAsia="Cambria" w:hAnsi="Times New Roman" w:cs="Times New Roman"/>
                <w:bCs/>
                <w:sz w:val="24"/>
                <w:szCs w:val="24"/>
              </w:rPr>
              <w:t xml:space="preserve">During this lesson, I will use a variety of question types to promote </w:t>
            </w:r>
            <w:r w:rsidR="00B474C9" w:rsidRPr="00E5392C">
              <w:rPr>
                <w:rFonts w:ascii="Times New Roman" w:eastAsia="Cambria" w:hAnsi="Times New Roman" w:cs="Times New Roman"/>
                <w:bCs/>
                <w:sz w:val="24"/>
                <w:szCs w:val="24"/>
              </w:rPr>
              <w:t>high</w:t>
            </w:r>
            <w:r w:rsidR="00B027B4" w:rsidRPr="00E5392C">
              <w:rPr>
                <w:rFonts w:ascii="Times New Roman" w:eastAsia="Cambria" w:hAnsi="Times New Roman" w:cs="Times New Roman"/>
                <w:bCs/>
                <w:sz w:val="24"/>
                <w:szCs w:val="24"/>
              </w:rPr>
              <w:t xml:space="preserve">er </w:t>
            </w:r>
            <w:r w:rsidR="00B474C9" w:rsidRPr="00E5392C">
              <w:rPr>
                <w:rFonts w:ascii="Times New Roman" w:eastAsia="Cambria" w:hAnsi="Times New Roman" w:cs="Times New Roman"/>
                <w:bCs/>
                <w:sz w:val="24"/>
                <w:szCs w:val="24"/>
              </w:rPr>
              <w:t>order</w:t>
            </w:r>
            <w:r w:rsidRPr="00E5392C">
              <w:rPr>
                <w:rFonts w:ascii="Times New Roman" w:eastAsia="Cambria" w:hAnsi="Times New Roman" w:cs="Times New Roman"/>
                <w:bCs/>
                <w:sz w:val="24"/>
                <w:szCs w:val="24"/>
              </w:rPr>
              <w:t xml:space="preserve"> thinking skills. </w:t>
            </w:r>
            <w:r w:rsidR="00B474C9" w:rsidRPr="00E5392C">
              <w:rPr>
                <w:rFonts w:ascii="Times New Roman" w:eastAsia="Cambria" w:hAnsi="Times New Roman" w:cs="Times New Roman"/>
                <w:bCs/>
                <w:sz w:val="24"/>
                <w:szCs w:val="24"/>
              </w:rPr>
              <w:t>I will ask questions such as, “</w:t>
            </w:r>
            <w:r w:rsidR="00140AB9" w:rsidRPr="00E5392C">
              <w:rPr>
                <w:rFonts w:ascii="Times New Roman" w:eastAsia="Cambria" w:hAnsi="Times New Roman" w:cs="Times New Roman"/>
                <w:bCs/>
                <w:sz w:val="24"/>
                <w:szCs w:val="24"/>
              </w:rPr>
              <w:t xml:space="preserve">Can you give me an example </w:t>
            </w:r>
            <w:r w:rsidR="008A26B6" w:rsidRPr="00E5392C">
              <w:rPr>
                <w:rFonts w:ascii="Times New Roman" w:eastAsia="Cambria" w:hAnsi="Times New Roman" w:cs="Times New Roman"/>
                <w:bCs/>
                <w:sz w:val="24"/>
                <w:szCs w:val="24"/>
              </w:rPr>
              <w:t>of an adjective that your partner used to describe the pumpkin?”. This requires the students to effectively listen to their partner</w:t>
            </w:r>
            <w:r w:rsidR="00270349" w:rsidRPr="00E5392C">
              <w:rPr>
                <w:rFonts w:ascii="Times New Roman" w:eastAsia="Cambria" w:hAnsi="Times New Roman" w:cs="Times New Roman"/>
                <w:bCs/>
                <w:sz w:val="24"/>
                <w:szCs w:val="24"/>
              </w:rPr>
              <w:t xml:space="preserve">, so they </w:t>
            </w:r>
            <w:r w:rsidR="003500DA" w:rsidRPr="00E5392C">
              <w:rPr>
                <w:rFonts w:ascii="Times New Roman" w:eastAsia="Cambria" w:hAnsi="Times New Roman" w:cs="Times New Roman"/>
                <w:bCs/>
                <w:sz w:val="24"/>
                <w:szCs w:val="24"/>
              </w:rPr>
              <w:t>can</w:t>
            </w:r>
            <w:r w:rsidR="00270349" w:rsidRPr="00E5392C">
              <w:rPr>
                <w:rFonts w:ascii="Times New Roman" w:eastAsia="Cambria" w:hAnsi="Times New Roman" w:cs="Times New Roman"/>
                <w:bCs/>
                <w:sz w:val="24"/>
                <w:szCs w:val="24"/>
              </w:rPr>
              <w:t xml:space="preserve"> answer questions accurately. </w:t>
            </w:r>
            <w:r w:rsidR="003500DA" w:rsidRPr="00E5392C">
              <w:rPr>
                <w:rFonts w:ascii="Times New Roman" w:eastAsia="Cambria" w:hAnsi="Times New Roman" w:cs="Times New Roman"/>
                <w:bCs/>
                <w:sz w:val="24"/>
                <w:szCs w:val="24"/>
              </w:rPr>
              <w:t>I will also ask questions such as, “</w:t>
            </w:r>
            <w:r w:rsidR="002C790B" w:rsidRPr="00E5392C">
              <w:rPr>
                <w:rFonts w:ascii="Times New Roman" w:eastAsia="Cambria" w:hAnsi="Times New Roman" w:cs="Times New Roman"/>
                <w:bCs/>
                <w:sz w:val="24"/>
                <w:szCs w:val="24"/>
              </w:rPr>
              <w:t xml:space="preserve">Can you </w:t>
            </w:r>
            <w:r w:rsidR="004F62E9" w:rsidRPr="00E5392C">
              <w:rPr>
                <w:rFonts w:ascii="Times New Roman" w:eastAsia="Cambria" w:hAnsi="Times New Roman" w:cs="Times New Roman"/>
                <w:bCs/>
                <w:sz w:val="24"/>
                <w:szCs w:val="24"/>
              </w:rPr>
              <w:t>find a</w:t>
            </w:r>
            <w:r w:rsidR="00320230" w:rsidRPr="00E5392C">
              <w:rPr>
                <w:rFonts w:ascii="Times New Roman" w:eastAsia="Cambria" w:hAnsi="Times New Roman" w:cs="Times New Roman"/>
                <w:bCs/>
                <w:sz w:val="24"/>
                <w:szCs w:val="24"/>
              </w:rPr>
              <w:t xml:space="preserve">n adjective in the book, </w:t>
            </w:r>
            <w:r w:rsidR="00320230" w:rsidRPr="00E5392C">
              <w:rPr>
                <w:rFonts w:ascii="Times New Roman" w:eastAsia="Cambria" w:hAnsi="Times New Roman" w:cs="Times New Roman"/>
                <w:bCs/>
                <w:i/>
                <w:iCs/>
                <w:sz w:val="24"/>
                <w:szCs w:val="24"/>
              </w:rPr>
              <w:t xml:space="preserve">Five Senses </w:t>
            </w:r>
            <w:r w:rsidR="00320230" w:rsidRPr="00E5392C">
              <w:rPr>
                <w:rFonts w:ascii="Times New Roman" w:eastAsia="Cambria" w:hAnsi="Times New Roman" w:cs="Times New Roman"/>
                <w:bCs/>
                <w:sz w:val="24"/>
                <w:szCs w:val="24"/>
              </w:rPr>
              <w:t>and underline it using your wicky sticks</w:t>
            </w:r>
            <w:r w:rsidR="00B027B4" w:rsidRPr="00E5392C">
              <w:rPr>
                <w:rFonts w:ascii="Times New Roman" w:eastAsia="Cambria" w:hAnsi="Times New Roman" w:cs="Times New Roman"/>
                <w:bCs/>
                <w:sz w:val="24"/>
                <w:szCs w:val="24"/>
              </w:rPr>
              <w:t xml:space="preserve">?”. This promotes higher order thinking skills because </w:t>
            </w:r>
            <w:r w:rsidR="00CB4F8A" w:rsidRPr="00E5392C">
              <w:rPr>
                <w:rFonts w:ascii="Times New Roman" w:eastAsia="Cambria" w:hAnsi="Times New Roman" w:cs="Times New Roman"/>
                <w:bCs/>
                <w:sz w:val="24"/>
                <w:szCs w:val="24"/>
              </w:rPr>
              <w:t>the students are required to re-read the story, and use their knowledge learned during this lesson to find adjectives.</w:t>
            </w:r>
          </w:p>
          <w:p w14:paraId="72F5F4B2" w14:textId="5C34748D" w:rsidR="00081296" w:rsidRPr="00E5392C" w:rsidRDefault="001802EB" w:rsidP="00753A8E">
            <w:pPr>
              <w:pStyle w:val="ListParagraph"/>
              <w:numPr>
                <w:ilvl w:val="0"/>
                <w:numId w:val="10"/>
              </w:numPr>
              <w:spacing w:after="200" w:line="276" w:lineRule="auto"/>
              <w:rPr>
                <w:rFonts w:ascii="Times New Roman" w:eastAsia="Cambria" w:hAnsi="Times New Roman" w:cs="Times New Roman"/>
                <w:bCs/>
                <w:sz w:val="24"/>
                <w:szCs w:val="24"/>
              </w:rPr>
            </w:pPr>
            <w:r w:rsidRPr="00E5392C">
              <w:rPr>
                <w:rFonts w:ascii="Times New Roman" w:eastAsia="Cambria" w:hAnsi="Times New Roman" w:cs="Times New Roman"/>
                <w:bCs/>
                <w:sz w:val="24"/>
                <w:szCs w:val="24"/>
              </w:rPr>
              <w:t>Sheltered Instructional Strategies to be Incorporated: Technology, realia, partner work, modeling</w:t>
            </w:r>
            <w:r w:rsidR="00460594" w:rsidRPr="00E5392C">
              <w:rPr>
                <w:rFonts w:ascii="Times New Roman" w:eastAsia="Cambria" w:hAnsi="Times New Roman" w:cs="Times New Roman"/>
                <w:bCs/>
                <w:sz w:val="24"/>
                <w:szCs w:val="24"/>
              </w:rPr>
              <w:t xml:space="preserve">, graphic organizers, </w:t>
            </w:r>
            <w:r w:rsidRPr="00E5392C">
              <w:rPr>
                <w:rFonts w:ascii="Times New Roman" w:eastAsia="Cambria" w:hAnsi="Times New Roman" w:cs="Times New Roman"/>
                <w:bCs/>
                <w:sz w:val="24"/>
                <w:szCs w:val="24"/>
              </w:rPr>
              <w:t>and visuals.</w:t>
            </w:r>
          </w:p>
          <w:p w14:paraId="08AF4400" w14:textId="77777777" w:rsidR="00E22C58" w:rsidRPr="00E22C58" w:rsidRDefault="00E22C58" w:rsidP="00E22C58">
            <w:pPr>
              <w:spacing w:after="0" w:line="240" w:lineRule="auto"/>
              <w:ind w:left="720"/>
              <w:rPr>
                <w:rFonts w:ascii="Arial" w:eastAsia="Cambria" w:hAnsi="Arial" w:cs="Arial"/>
                <w:b/>
                <w:szCs w:val="24"/>
              </w:rPr>
            </w:pPr>
          </w:p>
        </w:tc>
      </w:tr>
      <w:tr w:rsidR="00E22C58" w:rsidRPr="00E22C58" w14:paraId="13BE1106" w14:textId="77777777" w:rsidTr="004F2DEF">
        <w:trPr>
          <w:trHeight w:val="1134"/>
        </w:trPr>
        <w:tc>
          <w:tcPr>
            <w:tcW w:w="9715" w:type="dxa"/>
            <w:vAlign w:val="center"/>
          </w:tcPr>
          <w:p w14:paraId="45E4B08F" w14:textId="77777777" w:rsidR="00E22C58" w:rsidRPr="00E22C58" w:rsidRDefault="00E22C58" w:rsidP="00E22C58">
            <w:pPr>
              <w:numPr>
                <w:ilvl w:val="0"/>
                <w:numId w:val="1"/>
              </w:numPr>
              <w:spacing w:after="200" w:line="276" w:lineRule="auto"/>
              <w:contextualSpacing/>
              <w:rPr>
                <w:rFonts w:ascii="Arial" w:eastAsia="Cambria" w:hAnsi="Arial" w:cs="Arial"/>
                <w:b/>
                <w:sz w:val="28"/>
                <w:szCs w:val="28"/>
              </w:rPr>
            </w:pPr>
            <w:r w:rsidRPr="00E22C58">
              <w:rPr>
                <w:rFonts w:ascii="Arial" w:eastAsia="Cambria" w:hAnsi="Arial" w:cs="Arial"/>
                <w:b/>
                <w:sz w:val="28"/>
                <w:szCs w:val="28"/>
              </w:rPr>
              <w:lastRenderedPageBreak/>
              <w:t>Interactions</w:t>
            </w:r>
          </w:p>
          <w:p w14:paraId="47BF5B5D" w14:textId="1D2DF234" w:rsidR="00E22C58" w:rsidRPr="007A0CEB" w:rsidRDefault="004969FF" w:rsidP="009762E9">
            <w:pPr>
              <w:pStyle w:val="ListParagraph"/>
              <w:numPr>
                <w:ilvl w:val="0"/>
                <w:numId w:val="11"/>
              </w:numPr>
              <w:spacing w:after="0" w:line="240" w:lineRule="auto"/>
              <w:rPr>
                <w:rFonts w:ascii="Times New Roman" w:eastAsia="Cambria" w:hAnsi="Times New Roman" w:cs="Times New Roman"/>
                <w:b/>
                <w:szCs w:val="24"/>
              </w:rPr>
            </w:pPr>
            <w:r w:rsidRPr="00DB3327">
              <w:rPr>
                <w:rFonts w:ascii="Times New Roman" w:eastAsia="Cambria" w:hAnsi="Times New Roman" w:cs="Times New Roman"/>
                <w:bCs/>
                <w:sz w:val="24"/>
                <w:szCs w:val="28"/>
              </w:rPr>
              <w:t xml:space="preserve">Throughout the lesson, the students will be provided with several opportunities to interact with </w:t>
            </w:r>
            <w:r w:rsidR="007F49EC" w:rsidRPr="00DB3327">
              <w:rPr>
                <w:rFonts w:ascii="Times New Roman" w:eastAsia="Cambria" w:hAnsi="Times New Roman" w:cs="Times New Roman"/>
                <w:bCs/>
                <w:sz w:val="24"/>
                <w:szCs w:val="28"/>
              </w:rPr>
              <w:t xml:space="preserve">me as their teacher, and with their peers to develop their learning experiences. </w:t>
            </w:r>
            <w:r w:rsidR="00B95579" w:rsidRPr="00DB3327">
              <w:rPr>
                <w:rFonts w:ascii="Times New Roman" w:eastAsia="Cambria" w:hAnsi="Times New Roman" w:cs="Times New Roman"/>
                <w:bCs/>
                <w:sz w:val="24"/>
                <w:szCs w:val="28"/>
              </w:rPr>
              <w:t xml:space="preserve">I will begin this lesson by engaging the whole class in </w:t>
            </w:r>
            <w:r w:rsidR="00907A53" w:rsidRPr="00DB3327">
              <w:rPr>
                <w:rFonts w:ascii="Times New Roman" w:eastAsia="Cambria" w:hAnsi="Times New Roman" w:cs="Times New Roman"/>
                <w:bCs/>
                <w:sz w:val="24"/>
                <w:szCs w:val="28"/>
              </w:rPr>
              <w:t xml:space="preserve">a discussion. I will ask the students </w:t>
            </w:r>
            <w:r w:rsidR="000F7720" w:rsidRPr="00DB3327">
              <w:rPr>
                <w:rFonts w:ascii="Times New Roman" w:eastAsia="Cambria" w:hAnsi="Times New Roman" w:cs="Times New Roman"/>
                <w:bCs/>
                <w:sz w:val="24"/>
                <w:szCs w:val="28"/>
              </w:rPr>
              <w:t xml:space="preserve">questions such as, </w:t>
            </w:r>
            <w:r w:rsidR="00907A53" w:rsidRPr="00DB3327">
              <w:rPr>
                <w:rFonts w:ascii="Times New Roman" w:eastAsia="Cambria" w:hAnsi="Times New Roman" w:cs="Times New Roman"/>
                <w:bCs/>
                <w:sz w:val="24"/>
                <w:szCs w:val="28"/>
              </w:rPr>
              <w:t>“Can anyone tell me the title of the book we read yesterday</w:t>
            </w:r>
            <w:r w:rsidR="000F7720" w:rsidRPr="00DB3327">
              <w:rPr>
                <w:rFonts w:ascii="Times New Roman" w:eastAsia="Cambria" w:hAnsi="Times New Roman" w:cs="Times New Roman"/>
                <w:bCs/>
                <w:sz w:val="24"/>
                <w:szCs w:val="28"/>
              </w:rPr>
              <w:t xml:space="preserve">?” and “What topic did the book teach us about?”. </w:t>
            </w:r>
            <w:r w:rsidR="00E03FE7" w:rsidRPr="00DB3327">
              <w:rPr>
                <w:rFonts w:ascii="Times New Roman" w:eastAsia="Cambria" w:hAnsi="Times New Roman" w:cs="Times New Roman"/>
                <w:bCs/>
                <w:sz w:val="24"/>
                <w:szCs w:val="28"/>
              </w:rPr>
              <w:t xml:space="preserve">I will be interacting with my students by asking these engaging and interactive </w:t>
            </w:r>
            <w:r w:rsidR="00802082" w:rsidRPr="00DB3327">
              <w:rPr>
                <w:rFonts w:ascii="Times New Roman" w:eastAsia="Cambria" w:hAnsi="Times New Roman" w:cs="Times New Roman"/>
                <w:bCs/>
                <w:sz w:val="24"/>
                <w:szCs w:val="28"/>
              </w:rPr>
              <w:t>questions and</w:t>
            </w:r>
            <w:r w:rsidR="00E03FE7" w:rsidRPr="00DB3327">
              <w:rPr>
                <w:rFonts w:ascii="Times New Roman" w:eastAsia="Cambria" w:hAnsi="Times New Roman" w:cs="Times New Roman"/>
                <w:bCs/>
                <w:sz w:val="24"/>
                <w:szCs w:val="28"/>
              </w:rPr>
              <w:t xml:space="preserve"> </w:t>
            </w:r>
            <w:r w:rsidR="003E123F" w:rsidRPr="00DB3327">
              <w:rPr>
                <w:rFonts w:ascii="Times New Roman" w:eastAsia="Cambria" w:hAnsi="Times New Roman" w:cs="Times New Roman"/>
                <w:bCs/>
                <w:sz w:val="24"/>
                <w:szCs w:val="28"/>
              </w:rPr>
              <w:t xml:space="preserve">by </w:t>
            </w:r>
            <w:r w:rsidR="00E03FE7" w:rsidRPr="00DB3327">
              <w:rPr>
                <w:rFonts w:ascii="Times New Roman" w:eastAsia="Cambria" w:hAnsi="Times New Roman" w:cs="Times New Roman"/>
                <w:bCs/>
                <w:sz w:val="24"/>
                <w:szCs w:val="28"/>
              </w:rPr>
              <w:t>respo</w:t>
            </w:r>
            <w:r w:rsidR="00A9602E" w:rsidRPr="00DB3327">
              <w:rPr>
                <w:rFonts w:ascii="Times New Roman" w:eastAsia="Cambria" w:hAnsi="Times New Roman" w:cs="Times New Roman"/>
                <w:bCs/>
                <w:sz w:val="24"/>
                <w:szCs w:val="28"/>
              </w:rPr>
              <w:t>nding</w:t>
            </w:r>
            <w:r w:rsidR="00E03FE7" w:rsidRPr="00DB3327">
              <w:rPr>
                <w:rFonts w:ascii="Times New Roman" w:eastAsia="Cambria" w:hAnsi="Times New Roman" w:cs="Times New Roman"/>
                <w:bCs/>
                <w:sz w:val="24"/>
                <w:szCs w:val="28"/>
              </w:rPr>
              <w:t xml:space="preserve"> to their answers. </w:t>
            </w:r>
            <w:r w:rsidR="00964F51" w:rsidRPr="00DB3327">
              <w:rPr>
                <w:rFonts w:ascii="Times New Roman" w:eastAsia="Cambria" w:hAnsi="Times New Roman" w:cs="Times New Roman"/>
                <w:bCs/>
                <w:sz w:val="24"/>
                <w:szCs w:val="28"/>
              </w:rPr>
              <w:t xml:space="preserve">I will also be interacting with my students when modeling for them how to identify adjectives in the book, </w:t>
            </w:r>
            <w:r w:rsidR="00964F51" w:rsidRPr="00DB3327">
              <w:rPr>
                <w:rFonts w:ascii="Times New Roman" w:eastAsia="Cambria" w:hAnsi="Times New Roman" w:cs="Times New Roman"/>
                <w:bCs/>
                <w:i/>
                <w:iCs/>
                <w:sz w:val="24"/>
                <w:szCs w:val="28"/>
              </w:rPr>
              <w:t>Five Senses</w:t>
            </w:r>
            <w:r w:rsidR="00617C65" w:rsidRPr="00DB3327">
              <w:rPr>
                <w:rFonts w:ascii="Times New Roman" w:eastAsia="Cambria" w:hAnsi="Times New Roman" w:cs="Times New Roman"/>
                <w:bCs/>
                <w:i/>
                <w:iCs/>
                <w:sz w:val="24"/>
                <w:szCs w:val="28"/>
              </w:rPr>
              <w:t xml:space="preserve">, </w:t>
            </w:r>
            <w:r w:rsidR="00617C65" w:rsidRPr="00DB3327">
              <w:rPr>
                <w:rFonts w:ascii="Times New Roman" w:eastAsia="Cambria" w:hAnsi="Times New Roman" w:cs="Times New Roman"/>
                <w:bCs/>
                <w:sz w:val="24"/>
                <w:szCs w:val="28"/>
              </w:rPr>
              <w:t xml:space="preserve">and when modeling how to brainstorm using a graphic organizer. </w:t>
            </w:r>
            <w:r w:rsidR="003E123F" w:rsidRPr="00DB3327">
              <w:rPr>
                <w:rFonts w:ascii="Times New Roman" w:eastAsia="Cambria" w:hAnsi="Times New Roman" w:cs="Times New Roman"/>
                <w:bCs/>
                <w:sz w:val="24"/>
                <w:szCs w:val="28"/>
              </w:rPr>
              <w:t xml:space="preserve">The students will be engaging with their peers throughout the lesson during the “turn and talk” activities. The students will </w:t>
            </w:r>
            <w:r w:rsidR="00236B36" w:rsidRPr="00DB3327">
              <w:rPr>
                <w:rFonts w:ascii="Times New Roman" w:eastAsia="Cambria" w:hAnsi="Times New Roman" w:cs="Times New Roman"/>
                <w:bCs/>
                <w:sz w:val="24"/>
                <w:szCs w:val="28"/>
              </w:rPr>
              <w:t>be speaking with their peers to come up with examples of adjectives</w:t>
            </w:r>
            <w:r w:rsidR="007902AA" w:rsidRPr="00DB3327">
              <w:rPr>
                <w:rFonts w:ascii="Times New Roman" w:eastAsia="Cambria" w:hAnsi="Times New Roman" w:cs="Times New Roman"/>
                <w:bCs/>
                <w:sz w:val="24"/>
                <w:szCs w:val="28"/>
              </w:rPr>
              <w:t xml:space="preserve">. The students will be working in small groups to discuss what they have written on their graphic organizers, and </w:t>
            </w:r>
            <w:r w:rsidR="00DB3327" w:rsidRPr="00DB3327">
              <w:rPr>
                <w:rFonts w:ascii="Times New Roman" w:eastAsia="Cambria" w:hAnsi="Times New Roman" w:cs="Times New Roman"/>
                <w:bCs/>
                <w:sz w:val="24"/>
                <w:szCs w:val="28"/>
              </w:rPr>
              <w:t xml:space="preserve">to describe the objects using adjectives. </w:t>
            </w:r>
          </w:p>
          <w:p w14:paraId="78D9EBDA" w14:textId="7A4C2F45" w:rsidR="007A0CEB" w:rsidRPr="00C95815" w:rsidRDefault="007A0CEB" w:rsidP="005762E1">
            <w:pPr>
              <w:pStyle w:val="ListParagraph"/>
              <w:numPr>
                <w:ilvl w:val="0"/>
                <w:numId w:val="11"/>
              </w:numPr>
              <w:spacing w:after="0" w:line="240" w:lineRule="auto"/>
              <w:rPr>
                <w:rFonts w:ascii="Times New Roman" w:eastAsia="Cambria" w:hAnsi="Times New Roman" w:cs="Times New Roman"/>
                <w:b/>
                <w:szCs w:val="24"/>
              </w:rPr>
            </w:pPr>
            <w:r>
              <w:rPr>
                <w:rFonts w:ascii="Times New Roman" w:eastAsia="Cambria" w:hAnsi="Times New Roman" w:cs="Times New Roman"/>
                <w:bCs/>
                <w:sz w:val="24"/>
                <w:szCs w:val="28"/>
              </w:rPr>
              <w:t xml:space="preserve">In order to support language and content objectives, </w:t>
            </w:r>
            <w:r w:rsidR="004C67F2">
              <w:rPr>
                <w:rFonts w:ascii="Times New Roman" w:eastAsia="Cambria" w:hAnsi="Times New Roman" w:cs="Times New Roman"/>
                <w:bCs/>
                <w:sz w:val="24"/>
                <w:szCs w:val="28"/>
              </w:rPr>
              <w:t xml:space="preserve">I will group the students with a partner, based on ability. I will strategically place students who are English language learners, with students who fluently speak English. </w:t>
            </w:r>
            <w:r w:rsidR="00A5326C">
              <w:rPr>
                <w:rFonts w:ascii="Times New Roman" w:eastAsia="Cambria" w:hAnsi="Times New Roman" w:cs="Times New Roman"/>
                <w:bCs/>
                <w:sz w:val="24"/>
                <w:szCs w:val="28"/>
              </w:rPr>
              <w:t>Th</w:t>
            </w:r>
            <w:r w:rsidR="00CD4FC3">
              <w:rPr>
                <w:rFonts w:ascii="Times New Roman" w:eastAsia="Cambria" w:hAnsi="Times New Roman" w:cs="Times New Roman"/>
                <w:bCs/>
                <w:sz w:val="24"/>
                <w:szCs w:val="28"/>
              </w:rPr>
              <w:t xml:space="preserve">e placement of the partnerships will support the English language learners’ language skills and </w:t>
            </w:r>
            <w:r w:rsidR="006E0409">
              <w:rPr>
                <w:rFonts w:ascii="Times New Roman" w:eastAsia="Cambria" w:hAnsi="Times New Roman" w:cs="Times New Roman"/>
                <w:bCs/>
                <w:sz w:val="24"/>
                <w:szCs w:val="28"/>
              </w:rPr>
              <w:t xml:space="preserve">gives them the opportunity to interact with their peers. By placing a student who is not yet proficient in English </w:t>
            </w:r>
            <w:r w:rsidR="00F14140">
              <w:rPr>
                <w:rFonts w:ascii="Times New Roman" w:eastAsia="Cambria" w:hAnsi="Times New Roman" w:cs="Times New Roman"/>
                <w:bCs/>
                <w:sz w:val="24"/>
                <w:szCs w:val="28"/>
              </w:rPr>
              <w:t xml:space="preserve">with a student who is proficient in the English language, </w:t>
            </w:r>
            <w:r w:rsidR="00A06FBE">
              <w:rPr>
                <w:rFonts w:ascii="Times New Roman" w:eastAsia="Cambria" w:hAnsi="Times New Roman" w:cs="Times New Roman"/>
                <w:bCs/>
                <w:sz w:val="24"/>
                <w:szCs w:val="28"/>
              </w:rPr>
              <w:t xml:space="preserve">the English learners will be exposed to proper pronunciation, </w:t>
            </w:r>
            <w:r w:rsidR="00660234">
              <w:rPr>
                <w:rFonts w:ascii="Times New Roman" w:eastAsia="Cambria" w:hAnsi="Times New Roman" w:cs="Times New Roman"/>
                <w:bCs/>
                <w:sz w:val="24"/>
                <w:szCs w:val="28"/>
              </w:rPr>
              <w:t xml:space="preserve">grammar, and new academic vocabulary. This population of students also feel more comfortable </w:t>
            </w:r>
            <w:r w:rsidR="00A021B1">
              <w:rPr>
                <w:rFonts w:ascii="Times New Roman" w:eastAsia="Cambria" w:hAnsi="Times New Roman" w:cs="Times New Roman"/>
                <w:bCs/>
                <w:sz w:val="24"/>
                <w:szCs w:val="28"/>
              </w:rPr>
              <w:t>speaking amongst their peers, and this will im</w:t>
            </w:r>
            <w:r w:rsidR="0029074F">
              <w:rPr>
                <w:rFonts w:ascii="Times New Roman" w:eastAsia="Cambria" w:hAnsi="Times New Roman" w:cs="Times New Roman"/>
                <w:bCs/>
                <w:sz w:val="24"/>
                <w:szCs w:val="28"/>
              </w:rPr>
              <w:t xml:space="preserve">prove their speaking skills. </w:t>
            </w:r>
            <w:r w:rsidR="006A7AE2">
              <w:rPr>
                <w:rFonts w:ascii="Times New Roman" w:eastAsia="Cambria" w:hAnsi="Times New Roman" w:cs="Times New Roman"/>
                <w:bCs/>
                <w:sz w:val="24"/>
                <w:szCs w:val="28"/>
              </w:rPr>
              <w:t xml:space="preserve">Working </w:t>
            </w:r>
            <w:r w:rsidR="006A7AE2">
              <w:rPr>
                <w:rFonts w:ascii="Times New Roman" w:eastAsia="Cambria" w:hAnsi="Times New Roman" w:cs="Times New Roman"/>
                <w:bCs/>
                <w:sz w:val="24"/>
                <w:szCs w:val="28"/>
              </w:rPr>
              <w:lastRenderedPageBreak/>
              <w:t xml:space="preserve">in partnerships will also benefit English language learners’ social </w:t>
            </w:r>
            <w:r w:rsidR="00C95815">
              <w:rPr>
                <w:rFonts w:ascii="Times New Roman" w:eastAsia="Cambria" w:hAnsi="Times New Roman" w:cs="Times New Roman"/>
                <w:bCs/>
                <w:sz w:val="24"/>
                <w:szCs w:val="28"/>
              </w:rPr>
              <w:t>skills and</w:t>
            </w:r>
            <w:r w:rsidR="006A7AE2">
              <w:rPr>
                <w:rFonts w:ascii="Times New Roman" w:eastAsia="Cambria" w:hAnsi="Times New Roman" w:cs="Times New Roman"/>
                <w:bCs/>
                <w:sz w:val="24"/>
                <w:szCs w:val="28"/>
              </w:rPr>
              <w:t xml:space="preserve"> will build their confidence. </w:t>
            </w:r>
          </w:p>
          <w:p w14:paraId="54D537C3" w14:textId="558333FC" w:rsidR="00C95815" w:rsidRPr="000E3EFB" w:rsidRDefault="00D75988" w:rsidP="005762E1">
            <w:pPr>
              <w:pStyle w:val="ListParagraph"/>
              <w:numPr>
                <w:ilvl w:val="0"/>
                <w:numId w:val="11"/>
              </w:numPr>
              <w:spacing w:after="0" w:line="240" w:lineRule="auto"/>
              <w:rPr>
                <w:rFonts w:ascii="Times New Roman" w:eastAsia="Cambria" w:hAnsi="Times New Roman" w:cs="Times New Roman"/>
                <w:b/>
                <w:szCs w:val="24"/>
              </w:rPr>
            </w:pPr>
            <w:r w:rsidRPr="008A436D">
              <w:rPr>
                <w:rFonts w:ascii="Times New Roman" w:eastAsia="Cambria" w:hAnsi="Times New Roman" w:cs="Times New Roman"/>
                <w:bCs/>
                <w:sz w:val="24"/>
                <w:szCs w:val="28"/>
              </w:rPr>
              <w:t>It is important that educators provide their students who are E</w:t>
            </w:r>
            <w:r w:rsidR="008A436D" w:rsidRPr="008A436D">
              <w:rPr>
                <w:rFonts w:ascii="Times New Roman" w:eastAsia="Cambria" w:hAnsi="Times New Roman" w:cs="Times New Roman"/>
                <w:bCs/>
                <w:sz w:val="24"/>
                <w:szCs w:val="28"/>
              </w:rPr>
              <w:t xml:space="preserve">nglish language learners with sufficient wait time when </w:t>
            </w:r>
            <w:r w:rsidR="00F867C0">
              <w:rPr>
                <w:rFonts w:ascii="Times New Roman" w:eastAsia="Cambria" w:hAnsi="Times New Roman" w:cs="Times New Roman"/>
                <w:bCs/>
                <w:sz w:val="24"/>
                <w:szCs w:val="28"/>
              </w:rPr>
              <w:t xml:space="preserve">they are asked to answer questions. I will allow </w:t>
            </w:r>
            <w:r w:rsidR="00F3468D">
              <w:rPr>
                <w:rFonts w:ascii="Times New Roman" w:eastAsia="Cambria" w:hAnsi="Times New Roman" w:cs="Times New Roman"/>
                <w:bCs/>
                <w:sz w:val="24"/>
                <w:szCs w:val="28"/>
              </w:rPr>
              <w:t>enough</w:t>
            </w:r>
            <w:r w:rsidR="00F867C0">
              <w:rPr>
                <w:rFonts w:ascii="Times New Roman" w:eastAsia="Cambria" w:hAnsi="Times New Roman" w:cs="Times New Roman"/>
                <w:bCs/>
                <w:sz w:val="24"/>
                <w:szCs w:val="28"/>
              </w:rPr>
              <w:t xml:space="preserve"> wait time in order to encourage students to take their time, and thoroughly think about the responses to the intera</w:t>
            </w:r>
            <w:r w:rsidR="00786440">
              <w:rPr>
                <w:rFonts w:ascii="Times New Roman" w:eastAsia="Cambria" w:hAnsi="Times New Roman" w:cs="Times New Roman"/>
                <w:bCs/>
                <w:sz w:val="24"/>
                <w:szCs w:val="28"/>
              </w:rPr>
              <w:t xml:space="preserve">ctive questions. </w:t>
            </w:r>
            <w:r w:rsidR="00F3468D">
              <w:rPr>
                <w:rFonts w:ascii="Times New Roman" w:eastAsia="Cambria" w:hAnsi="Times New Roman" w:cs="Times New Roman"/>
                <w:bCs/>
                <w:sz w:val="24"/>
                <w:szCs w:val="28"/>
              </w:rPr>
              <w:t xml:space="preserve">After </w:t>
            </w:r>
            <w:r w:rsidR="000E4149">
              <w:rPr>
                <w:rFonts w:ascii="Times New Roman" w:eastAsia="Cambria" w:hAnsi="Times New Roman" w:cs="Times New Roman"/>
                <w:bCs/>
                <w:sz w:val="24"/>
                <w:szCs w:val="28"/>
              </w:rPr>
              <w:t xml:space="preserve">teaching the students about adjectives, I will give them one minute to think about what they learned, and examples of </w:t>
            </w:r>
            <w:r w:rsidR="00105CA6">
              <w:rPr>
                <w:rFonts w:ascii="Times New Roman" w:eastAsia="Cambria" w:hAnsi="Times New Roman" w:cs="Times New Roman"/>
                <w:bCs/>
                <w:sz w:val="24"/>
                <w:szCs w:val="28"/>
              </w:rPr>
              <w:t xml:space="preserve">adjectives. </w:t>
            </w:r>
            <w:r w:rsidR="00C230D4">
              <w:rPr>
                <w:rFonts w:ascii="Times New Roman" w:eastAsia="Cambria" w:hAnsi="Times New Roman" w:cs="Times New Roman"/>
                <w:bCs/>
                <w:sz w:val="24"/>
                <w:szCs w:val="28"/>
              </w:rPr>
              <w:t xml:space="preserve">They will then have an opportunity to speak with a partner about what they learned during the mini lesson. </w:t>
            </w:r>
            <w:r w:rsidR="00AC2F61">
              <w:rPr>
                <w:rFonts w:ascii="Times New Roman" w:eastAsia="Cambria" w:hAnsi="Times New Roman" w:cs="Times New Roman"/>
                <w:bCs/>
                <w:sz w:val="24"/>
                <w:szCs w:val="28"/>
              </w:rPr>
              <w:t xml:space="preserve">By allowing my students with appropriate wait time, it sets a good example for the students in my class to respect </w:t>
            </w:r>
            <w:r w:rsidR="009B06C3">
              <w:rPr>
                <w:rFonts w:ascii="Times New Roman" w:eastAsia="Cambria" w:hAnsi="Times New Roman" w:cs="Times New Roman"/>
                <w:bCs/>
                <w:sz w:val="24"/>
                <w:szCs w:val="28"/>
              </w:rPr>
              <w:t>their peers when answering questions. Student</w:t>
            </w:r>
            <w:r w:rsidR="008D7727">
              <w:rPr>
                <w:rFonts w:ascii="Times New Roman" w:eastAsia="Cambria" w:hAnsi="Times New Roman" w:cs="Times New Roman"/>
                <w:bCs/>
                <w:sz w:val="24"/>
                <w:szCs w:val="28"/>
              </w:rPr>
              <w:t>s</w:t>
            </w:r>
            <w:r w:rsidR="009B06C3">
              <w:rPr>
                <w:rFonts w:ascii="Times New Roman" w:eastAsia="Cambria" w:hAnsi="Times New Roman" w:cs="Times New Roman"/>
                <w:bCs/>
                <w:sz w:val="24"/>
                <w:szCs w:val="28"/>
              </w:rPr>
              <w:t xml:space="preserve"> can become impatient when waiting for their peers to answer questions </w:t>
            </w:r>
            <w:r w:rsidR="000E3EFB">
              <w:rPr>
                <w:rFonts w:ascii="Times New Roman" w:eastAsia="Cambria" w:hAnsi="Times New Roman" w:cs="Times New Roman"/>
                <w:bCs/>
                <w:sz w:val="24"/>
                <w:szCs w:val="28"/>
              </w:rPr>
              <w:t xml:space="preserve">and the respect we give each other should be modeled by the teacher in the classroom. </w:t>
            </w:r>
          </w:p>
          <w:p w14:paraId="71563863" w14:textId="6AFED66E" w:rsidR="000E3EFB" w:rsidRPr="00DB3327" w:rsidRDefault="00FF50DD" w:rsidP="005762E1">
            <w:pPr>
              <w:pStyle w:val="ListParagraph"/>
              <w:numPr>
                <w:ilvl w:val="0"/>
                <w:numId w:val="11"/>
              </w:numPr>
              <w:spacing w:after="0" w:line="240" w:lineRule="auto"/>
              <w:rPr>
                <w:rFonts w:ascii="Times New Roman" w:eastAsia="Cambria" w:hAnsi="Times New Roman" w:cs="Times New Roman"/>
                <w:b/>
                <w:szCs w:val="24"/>
              </w:rPr>
            </w:pPr>
            <w:r>
              <w:rPr>
                <w:rFonts w:ascii="Times New Roman" w:eastAsia="Cambria" w:hAnsi="Times New Roman" w:cs="Times New Roman"/>
                <w:bCs/>
                <w:sz w:val="24"/>
                <w:szCs w:val="28"/>
              </w:rPr>
              <w:t xml:space="preserve">Throughout the lesson, I will </w:t>
            </w:r>
            <w:r w:rsidR="007707A0">
              <w:rPr>
                <w:rFonts w:ascii="Times New Roman" w:eastAsia="Cambria" w:hAnsi="Times New Roman" w:cs="Times New Roman"/>
                <w:bCs/>
                <w:sz w:val="24"/>
                <w:szCs w:val="28"/>
              </w:rPr>
              <w:t xml:space="preserve">give ample opportunities for students to clarify </w:t>
            </w:r>
            <w:r w:rsidR="00B711C4">
              <w:rPr>
                <w:rFonts w:ascii="Times New Roman" w:eastAsia="Cambria" w:hAnsi="Times New Roman" w:cs="Times New Roman"/>
                <w:bCs/>
                <w:sz w:val="24"/>
                <w:szCs w:val="28"/>
              </w:rPr>
              <w:t xml:space="preserve">the key concepts being learned. </w:t>
            </w:r>
            <w:r w:rsidR="00167298">
              <w:rPr>
                <w:rFonts w:ascii="Times New Roman" w:eastAsia="Cambria" w:hAnsi="Times New Roman" w:cs="Times New Roman"/>
                <w:bCs/>
                <w:sz w:val="24"/>
                <w:szCs w:val="28"/>
              </w:rPr>
              <w:t xml:space="preserve">I will be assessing the students’ knowledge during the lesson to check for their understanding of the key concepts, which are adjectives, and the five senses. </w:t>
            </w:r>
            <w:r w:rsidR="00E246CA">
              <w:rPr>
                <w:rFonts w:ascii="Times New Roman" w:eastAsia="Cambria" w:hAnsi="Times New Roman" w:cs="Times New Roman"/>
                <w:bCs/>
                <w:sz w:val="24"/>
                <w:szCs w:val="28"/>
              </w:rPr>
              <w:t xml:space="preserve">I will check for understanding by asking the students to “give me a thumbs up if they understand”. </w:t>
            </w:r>
            <w:r w:rsidR="00A40B4C">
              <w:rPr>
                <w:rFonts w:ascii="Times New Roman" w:eastAsia="Cambria" w:hAnsi="Times New Roman" w:cs="Times New Roman"/>
                <w:bCs/>
                <w:sz w:val="24"/>
                <w:szCs w:val="28"/>
              </w:rPr>
              <w:t>If a</w:t>
            </w:r>
            <w:r w:rsidR="00E246CA">
              <w:rPr>
                <w:rFonts w:ascii="Times New Roman" w:eastAsia="Cambria" w:hAnsi="Times New Roman" w:cs="Times New Roman"/>
                <w:bCs/>
                <w:sz w:val="24"/>
                <w:szCs w:val="28"/>
              </w:rPr>
              <w:t xml:space="preserve"> student does not put up their thumb, I will know that they need extra assistance with this topic. </w:t>
            </w:r>
            <w:r w:rsidR="00A40B4C">
              <w:rPr>
                <w:rFonts w:ascii="Times New Roman" w:eastAsia="Cambria" w:hAnsi="Times New Roman" w:cs="Times New Roman"/>
                <w:bCs/>
                <w:sz w:val="24"/>
                <w:szCs w:val="28"/>
              </w:rPr>
              <w:t xml:space="preserve">By asking the students to place their thumb up to acknowledge understanding of concepts, it is also incorporating the use of the Total Physical Response strategy. This strategy is very effective when working with English language learners. </w:t>
            </w:r>
            <w:r w:rsidR="00C20F34">
              <w:rPr>
                <w:rFonts w:ascii="Times New Roman" w:eastAsia="Cambria" w:hAnsi="Times New Roman" w:cs="Times New Roman"/>
                <w:bCs/>
                <w:sz w:val="24"/>
                <w:szCs w:val="28"/>
              </w:rPr>
              <w:t>I will also ask my students continuously throughout the lesson, “what questions do you have for m</w:t>
            </w:r>
            <w:r w:rsidR="00DF661E">
              <w:rPr>
                <w:rFonts w:ascii="Times New Roman" w:eastAsia="Cambria" w:hAnsi="Times New Roman" w:cs="Times New Roman"/>
                <w:bCs/>
                <w:sz w:val="24"/>
                <w:szCs w:val="28"/>
              </w:rPr>
              <w:t xml:space="preserve">e?”. </w:t>
            </w:r>
            <w:r w:rsidR="00A078FE">
              <w:rPr>
                <w:rFonts w:ascii="Times New Roman" w:eastAsia="Cambria" w:hAnsi="Times New Roman" w:cs="Times New Roman"/>
                <w:bCs/>
                <w:sz w:val="24"/>
                <w:szCs w:val="28"/>
              </w:rPr>
              <w:t xml:space="preserve">This provides the students to clarify any concepts that are unclear to them, before continuing with the lesson. </w:t>
            </w:r>
          </w:p>
        </w:tc>
      </w:tr>
      <w:tr w:rsidR="00E22C58" w:rsidRPr="00E22C58" w14:paraId="37FDAF7F" w14:textId="77777777" w:rsidTr="004F2DEF">
        <w:trPr>
          <w:trHeight w:val="449"/>
        </w:trPr>
        <w:tc>
          <w:tcPr>
            <w:tcW w:w="9715" w:type="dxa"/>
            <w:vAlign w:val="center"/>
          </w:tcPr>
          <w:p w14:paraId="7D9FCBBF" w14:textId="384DA45C" w:rsidR="00E22C58" w:rsidRDefault="00E22C58" w:rsidP="00E22C58">
            <w:pPr>
              <w:numPr>
                <w:ilvl w:val="0"/>
                <w:numId w:val="1"/>
              </w:numPr>
              <w:spacing w:after="200" w:line="276" w:lineRule="auto"/>
              <w:contextualSpacing/>
              <w:rPr>
                <w:rFonts w:ascii="Arial" w:eastAsia="Cambria" w:hAnsi="Arial" w:cs="Arial"/>
                <w:b/>
                <w:sz w:val="28"/>
                <w:szCs w:val="28"/>
              </w:rPr>
            </w:pPr>
            <w:r w:rsidRPr="00E22C58">
              <w:rPr>
                <w:rFonts w:ascii="Arial" w:eastAsia="Cambria" w:hAnsi="Arial" w:cs="Arial"/>
                <w:b/>
                <w:sz w:val="28"/>
                <w:szCs w:val="28"/>
              </w:rPr>
              <w:lastRenderedPageBreak/>
              <w:t>Practice/Application</w:t>
            </w:r>
          </w:p>
          <w:p w14:paraId="15A731DE" w14:textId="4C1F5409" w:rsidR="00C020CB" w:rsidRDefault="00A54B63" w:rsidP="00C020CB">
            <w:pPr>
              <w:pStyle w:val="ListParagraph"/>
              <w:numPr>
                <w:ilvl w:val="0"/>
                <w:numId w:val="12"/>
              </w:numPr>
              <w:spacing w:after="200" w:line="276" w:lineRule="auto"/>
              <w:rPr>
                <w:rFonts w:ascii="Times New Roman" w:eastAsia="Cambria" w:hAnsi="Times New Roman" w:cs="Times New Roman"/>
                <w:bCs/>
                <w:sz w:val="24"/>
                <w:szCs w:val="24"/>
              </w:rPr>
            </w:pPr>
            <w:r>
              <w:rPr>
                <w:rFonts w:ascii="Times New Roman" w:eastAsia="Cambria" w:hAnsi="Times New Roman" w:cs="Times New Roman"/>
                <w:bCs/>
                <w:sz w:val="24"/>
                <w:szCs w:val="24"/>
              </w:rPr>
              <w:t xml:space="preserve">Throughout the lesson, the students will be engaged in activities that </w:t>
            </w:r>
            <w:r w:rsidR="002F4A3B">
              <w:rPr>
                <w:rFonts w:ascii="Times New Roman" w:eastAsia="Cambria" w:hAnsi="Times New Roman" w:cs="Times New Roman"/>
                <w:bCs/>
                <w:sz w:val="24"/>
                <w:szCs w:val="24"/>
              </w:rPr>
              <w:t xml:space="preserve">implement the use of hands-on materials and manipulatives. </w:t>
            </w:r>
            <w:r w:rsidR="00A57DAE">
              <w:rPr>
                <w:rFonts w:ascii="Times New Roman" w:eastAsia="Cambria" w:hAnsi="Times New Roman" w:cs="Times New Roman"/>
                <w:bCs/>
                <w:sz w:val="24"/>
                <w:szCs w:val="24"/>
              </w:rPr>
              <w:t xml:space="preserve">The students will have the opportunity to </w:t>
            </w:r>
            <w:r w:rsidR="00260270">
              <w:rPr>
                <w:rFonts w:ascii="Times New Roman" w:eastAsia="Cambria" w:hAnsi="Times New Roman" w:cs="Times New Roman"/>
                <w:bCs/>
                <w:sz w:val="24"/>
                <w:szCs w:val="24"/>
              </w:rPr>
              <w:t xml:space="preserve">interact with the five items that are in the bags labeled: see, hear, smell, </w:t>
            </w:r>
            <w:r w:rsidR="006D1ACC">
              <w:rPr>
                <w:rFonts w:ascii="Times New Roman" w:eastAsia="Cambria" w:hAnsi="Times New Roman" w:cs="Times New Roman"/>
                <w:bCs/>
                <w:sz w:val="24"/>
                <w:szCs w:val="24"/>
              </w:rPr>
              <w:t>touch,</w:t>
            </w:r>
            <w:r w:rsidR="00260270">
              <w:rPr>
                <w:rFonts w:ascii="Times New Roman" w:eastAsia="Cambria" w:hAnsi="Times New Roman" w:cs="Times New Roman"/>
                <w:bCs/>
                <w:sz w:val="24"/>
                <w:szCs w:val="24"/>
              </w:rPr>
              <w:t xml:space="preserve"> and taste. </w:t>
            </w:r>
            <w:r w:rsidR="006D1ACC">
              <w:rPr>
                <w:rFonts w:ascii="Times New Roman" w:eastAsia="Cambria" w:hAnsi="Times New Roman" w:cs="Times New Roman"/>
                <w:bCs/>
                <w:sz w:val="24"/>
                <w:szCs w:val="24"/>
              </w:rPr>
              <w:t xml:space="preserve">The students will look at the pumpkin in the “see” bag and use adjectives to describe the way it looks. The students will </w:t>
            </w:r>
            <w:r w:rsidR="006670A2">
              <w:rPr>
                <w:rFonts w:ascii="Times New Roman" w:eastAsia="Cambria" w:hAnsi="Times New Roman" w:cs="Times New Roman"/>
                <w:bCs/>
                <w:sz w:val="24"/>
                <w:szCs w:val="24"/>
              </w:rPr>
              <w:t xml:space="preserve">listen to the leaves in the “hear” bag and </w:t>
            </w:r>
            <w:r w:rsidR="008E32B3">
              <w:rPr>
                <w:rFonts w:ascii="Times New Roman" w:eastAsia="Cambria" w:hAnsi="Times New Roman" w:cs="Times New Roman"/>
                <w:bCs/>
                <w:sz w:val="24"/>
                <w:szCs w:val="24"/>
              </w:rPr>
              <w:t>describe</w:t>
            </w:r>
            <w:r w:rsidR="00F335EB">
              <w:rPr>
                <w:rFonts w:ascii="Times New Roman" w:eastAsia="Cambria" w:hAnsi="Times New Roman" w:cs="Times New Roman"/>
                <w:bCs/>
                <w:sz w:val="24"/>
                <w:szCs w:val="24"/>
              </w:rPr>
              <w:t xml:space="preserve"> </w:t>
            </w:r>
            <w:r w:rsidR="008E32B3">
              <w:rPr>
                <w:rFonts w:ascii="Times New Roman" w:eastAsia="Cambria" w:hAnsi="Times New Roman" w:cs="Times New Roman"/>
                <w:bCs/>
                <w:sz w:val="24"/>
                <w:szCs w:val="24"/>
              </w:rPr>
              <w:t>the way it</w:t>
            </w:r>
            <w:r w:rsidR="009A12B5">
              <w:rPr>
                <w:rFonts w:ascii="Times New Roman" w:eastAsia="Cambria" w:hAnsi="Times New Roman" w:cs="Times New Roman"/>
                <w:bCs/>
                <w:sz w:val="24"/>
                <w:szCs w:val="24"/>
              </w:rPr>
              <w:t xml:space="preserve"> sounds</w:t>
            </w:r>
            <w:r w:rsidR="00186162">
              <w:rPr>
                <w:rFonts w:ascii="Times New Roman" w:eastAsia="Cambria" w:hAnsi="Times New Roman" w:cs="Times New Roman"/>
                <w:bCs/>
                <w:sz w:val="24"/>
                <w:szCs w:val="24"/>
              </w:rPr>
              <w:t xml:space="preserve"> using adjectives. </w:t>
            </w:r>
            <w:r w:rsidR="009A12B5">
              <w:rPr>
                <w:rFonts w:ascii="Times New Roman" w:eastAsia="Cambria" w:hAnsi="Times New Roman" w:cs="Times New Roman"/>
                <w:bCs/>
                <w:sz w:val="24"/>
                <w:szCs w:val="24"/>
              </w:rPr>
              <w:t xml:space="preserve">The students will smell the pumpkin candle in the “smell” </w:t>
            </w:r>
            <w:r w:rsidR="00186162">
              <w:rPr>
                <w:rFonts w:ascii="Times New Roman" w:eastAsia="Cambria" w:hAnsi="Times New Roman" w:cs="Times New Roman"/>
                <w:bCs/>
                <w:sz w:val="24"/>
                <w:szCs w:val="24"/>
              </w:rPr>
              <w:t xml:space="preserve">bag and </w:t>
            </w:r>
            <w:r w:rsidR="0081385D">
              <w:rPr>
                <w:rFonts w:ascii="Times New Roman" w:eastAsia="Cambria" w:hAnsi="Times New Roman" w:cs="Times New Roman"/>
                <w:bCs/>
                <w:sz w:val="24"/>
                <w:szCs w:val="24"/>
              </w:rPr>
              <w:t xml:space="preserve">describe the way it smells using adjectives. </w:t>
            </w:r>
            <w:r w:rsidR="001B0E50">
              <w:rPr>
                <w:rFonts w:ascii="Times New Roman" w:eastAsia="Cambria" w:hAnsi="Times New Roman" w:cs="Times New Roman"/>
                <w:bCs/>
                <w:sz w:val="24"/>
                <w:szCs w:val="24"/>
              </w:rPr>
              <w:t xml:space="preserve">The students </w:t>
            </w:r>
            <w:r w:rsidR="001B5366">
              <w:rPr>
                <w:rFonts w:ascii="Times New Roman" w:eastAsia="Cambria" w:hAnsi="Times New Roman" w:cs="Times New Roman"/>
                <w:bCs/>
                <w:sz w:val="24"/>
                <w:szCs w:val="24"/>
              </w:rPr>
              <w:t xml:space="preserve">will </w:t>
            </w:r>
            <w:r w:rsidR="005408FC">
              <w:rPr>
                <w:rFonts w:ascii="Times New Roman" w:eastAsia="Cambria" w:hAnsi="Times New Roman" w:cs="Times New Roman"/>
                <w:bCs/>
                <w:sz w:val="24"/>
                <w:szCs w:val="24"/>
              </w:rPr>
              <w:t>touch the pinecone in the “</w:t>
            </w:r>
            <w:r w:rsidR="00D6096A">
              <w:rPr>
                <w:rFonts w:ascii="Times New Roman" w:eastAsia="Cambria" w:hAnsi="Times New Roman" w:cs="Times New Roman"/>
                <w:bCs/>
                <w:sz w:val="24"/>
                <w:szCs w:val="24"/>
              </w:rPr>
              <w:t>touch</w:t>
            </w:r>
            <w:r w:rsidR="007B4602">
              <w:rPr>
                <w:rFonts w:ascii="Times New Roman" w:eastAsia="Cambria" w:hAnsi="Times New Roman" w:cs="Times New Roman"/>
                <w:bCs/>
                <w:sz w:val="24"/>
                <w:szCs w:val="24"/>
              </w:rPr>
              <w:t>”</w:t>
            </w:r>
            <w:r w:rsidR="00F7016F">
              <w:rPr>
                <w:rFonts w:ascii="Times New Roman" w:eastAsia="Cambria" w:hAnsi="Times New Roman" w:cs="Times New Roman"/>
                <w:bCs/>
                <w:sz w:val="24"/>
                <w:szCs w:val="24"/>
              </w:rPr>
              <w:t xml:space="preserve"> </w:t>
            </w:r>
            <w:r w:rsidR="007F43B0">
              <w:rPr>
                <w:rFonts w:ascii="Times New Roman" w:eastAsia="Cambria" w:hAnsi="Times New Roman" w:cs="Times New Roman"/>
                <w:bCs/>
                <w:sz w:val="24"/>
                <w:szCs w:val="24"/>
              </w:rPr>
              <w:t>bag and</w:t>
            </w:r>
            <w:r w:rsidR="00F7016F">
              <w:rPr>
                <w:rFonts w:ascii="Times New Roman" w:eastAsia="Cambria" w:hAnsi="Times New Roman" w:cs="Times New Roman"/>
                <w:bCs/>
                <w:sz w:val="24"/>
                <w:szCs w:val="24"/>
              </w:rPr>
              <w:t xml:space="preserve"> describe the way they feel using adjectives. The students will </w:t>
            </w:r>
            <w:r w:rsidR="007F43B0">
              <w:rPr>
                <w:rFonts w:ascii="Times New Roman" w:eastAsia="Cambria" w:hAnsi="Times New Roman" w:cs="Times New Roman"/>
                <w:bCs/>
                <w:sz w:val="24"/>
                <w:szCs w:val="24"/>
              </w:rPr>
              <w:t xml:space="preserve">taste the apple in the “taste” bag and describe how it tastes using adjectives. </w:t>
            </w:r>
          </w:p>
          <w:p w14:paraId="78F448EA" w14:textId="27C0773D" w:rsidR="00614BCC" w:rsidRDefault="00614BCC" w:rsidP="00C020CB">
            <w:pPr>
              <w:pStyle w:val="ListParagraph"/>
              <w:numPr>
                <w:ilvl w:val="0"/>
                <w:numId w:val="12"/>
              </w:numPr>
              <w:spacing w:after="200" w:line="276" w:lineRule="auto"/>
              <w:rPr>
                <w:rFonts w:ascii="Times New Roman" w:eastAsia="Cambria" w:hAnsi="Times New Roman" w:cs="Times New Roman"/>
                <w:bCs/>
                <w:sz w:val="24"/>
                <w:szCs w:val="24"/>
              </w:rPr>
            </w:pPr>
            <w:r>
              <w:rPr>
                <w:rFonts w:ascii="Times New Roman" w:eastAsia="Cambria" w:hAnsi="Times New Roman" w:cs="Times New Roman"/>
                <w:bCs/>
                <w:sz w:val="24"/>
                <w:szCs w:val="24"/>
              </w:rPr>
              <w:t xml:space="preserve">I will provide the students with opportunities to </w:t>
            </w:r>
            <w:r w:rsidR="00A824D7">
              <w:rPr>
                <w:rFonts w:ascii="Times New Roman" w:eastAsia="Cambria" w:hAnsi="Times New Roman" w:cs="Times New Roman"/>
                <w:bCs/>
                <w:sz w:val="24"/>
                <w:szCs w:val="24"/>
              </w:rPr>
              <w:t xml:space="preserve">actively apply content and language </w:t>
            </w:r>
            <w:r w:rsidR="00C642B8">
              <w:rPr>
                <w:rFonts w:ascii="Times New Roman" w:eastAsia="Cambria" w:hAnsi="Times New Roman" w:cs="Times New Roman"/>
                <w:bCs/>
                <w:sz w:val="24"/>
                <w:szCs w:val="24"/>
              </w:rPr>
              <w:t>objectives</w:t>
            </w:r>
            <w:r w:rsidR="00A824D7">
              <w:rPr>
                <w:rFonts w:ascii="Times New Roman" w:eastAsia="Cambria" w:hAnsi="Times New Roman" w:cs="Times New Roman"/>
                <w:bCs/>
                <w:sz w:val="24"/>
                <w:szCs w:val="24"/>
              </w:rPr>
              <w:t xml:space="preserve"> within the classroom. </w:t>
            </w:r>
            <w:r w:rsidR="00035093">
              <w:rPr>
                <w:rFonts w:ascii="Times New Roman" w:eastAsia="Cambria" w:hAnsi="Times New Roman" w:cs="Times New Roman"/>
                <w:bCs/>
                <w:sz w:val="24"/>
                <w:szCs w:val="24"/>
              </w:rPr>
              <w:t xml:space="preserve">Students will be applying their knowledge of the content and language objectives </w:t>
            </w:r>
            <w:r w:rsidR="00420631">
              <w:rPr>
                <w:rFonts w:ascii="Times New Roman" w:eastAsia="Cambria" w:hAnsi="Times New Roman" w:cs="Times New Roman"/>
                <w:bCs/>
                <w:sz w:val="24"/>
                <w:szCs w:val="24"/>
              </w:rPr>
              <w:t xml:space="preserve">when going back into the story, </w:t>
            </w:r>
            <w:r w:rsidR="00420631">
              <w:rPr>
                <w:rFonts w:ascii="Times New Roman" w:eastAsia="Cambria" w:hAnsi="Times New Roman" w:cs="Times New Roman"/>
                <w:bCs/>
                <w:i/>
                <w:iCs/>
                <w:sz w:val="24"/>
                <w:szCs w:val="24"/>
              </w:rPr>
              <w:t xml:space="preserve">Five Senses, </w:t>
            </w:r>
            <w:r w:rsidR="00420631">
              <w:rPr>
                <w:rFonts w:ascii="Times New Roman" w:eastAsia="Cambria" w:hAnsi="Times New Roman" w:cs="Times New Roman"/>
                <w:bCs/>
                <w:sz w:val="24"/>
                <w:szCs w:val="24"/>
              </w:rPr>
              <w:t xml:space="preserve">to identify the adjectives. </w:t>
            </w:r>
            <w:r w:rsidR="00C67F82">
              <w:rPr>
                <w:rFonts w:ascii="Times New Roman" w:eastAsia="Cambria" w:hAnsi="Times New Roman" w:cs="Times New Roman"/>
                <w:bCs/>
                <w:sz w:val="24"/>
                <w:szCs w:val="24"/>
              </w:rPr>
              <w:t xml:space="preserve">The students must clearly understand what an adjective is, in order to accurately identify them in the book. </w:t>
            </w:r>
            <w:r w:rsidR="009E59ED">
              <w:rPr>
                <w:rFonts w:ascii="Times New Roman" w:eastAsia="Cambria" w:hAnsi="Times New Roman" w:cs="Times New Roman"/>
                <w:bCs/>
                <w:sz w:val="24"/>
                <w:szCs w:val="24"/>
              </w:rPr>
              <w:t xml:space="preserve">They will also be using their reading skills when completing this task. </w:t>
            </w:r>
            <w:r w:rsidR="00F105FA">
              <w:rPr>
                <w:rFonts w:ascii="Times New Roman" w:eastAsia="Cambria" w:hAnsi="Times New Roman" w:cs="Times New Roman"/>
                <w:bCs/>
                <w:sz w:val="24"/>
                <w:szCs w:val="24"/>
              </w:rPr>
              <w:t xml:space="preserve">The students will also </w:t>
            </w:r>
            <w:r w:rsidR="008F794A">
              <w:rPr>
                <w:rFonts w:ascii="Times New Roman" w:eastAsia="Cambria" w:hAnsi="Times New Roman" w:cs="Times New Roman"/>
                <w:bCs/>
                <w:sz w:val="24"/>
                <w:szCs w:val="24"/>
              </w:rPr>
              <w:t>be applying</w:t>
            </w:r>
            <w:r w:rsidR="00F105FA">
              <w:rPr>
                <w:rFonts w:ascii="Times New Roman" w:eastAsia="Cambria" w:hAnsi="Times New Roman" w:cs="Times New Roman"/>
                <w:bCs/>
                <w:sz w:val="24"/>
                <w:szCs w:val="24"/>
              </w:rPr>
              <w:t xml:space="preserve"> their knowledge of the content </w:t>
            </w:r>
            <w:r w:rsidR="003D377C">
              <w:rPr>
                <w:rFonts w:ascii="Times New Roman" w:eastAsia="Cambria" w:hAnsi="Times New Roman" w:cs="Times New Roman"/>
                <w:bCs/>
                <w:sz w:val="24"/>
                <w:szCs w:val="24"/>
              </w:rPr>
              <w:t xml:space="preserve">and academic language when </w:t>
            </w:r>
            <w:r w:rsidR="00385C00">
              <w:rPr>
                <w:rFonts w:ascii="Times New Roman" w:eastAsia="Cambria" w:hAnsi="Times New Roman" w:cs="Times New Roman"/>
                <w:bCs/>
                <w:sz w:val="24"/>
                <w:szCs w:val="24"/>
              </w:rPr>
              <w:t xml:space="preserve">completing </w:t>
            </w:r>
            <w:r w:rsidR="00385C00">
              <w:rPr>
                <w:rFonts w:ascii="Times New Roman" w:eastAsia="Cambria" w:hAnsi="Times New Roman" w:cs="Times New Roman"/>
                <w:bCs/>
                <w:sz w:val="24"/>
                <w:szCs w:val="24"/>
              </w:rPr>
              <w:lastRenderedPageBreak/>
              <w:t xml:space="preserve">the graphic organizer. The students will be asked to display their </w:t>
            </w:r>
            <w:r w:rsidR="008C0BD4">
              <w:rPr>
                <w:rFonts w:ascii="Times New Roman" w:eastAsia="Cambria" w:hAnsi="Times New Roman" w:cs="Times New Roman"/>
                <w:bCs/>
                <w:sz w:val="24"/>
                <w:szCs w:val="24"/>
              </w:rPr>
              <w:t xml:space="preserve">content </w:t>
            </w:r>
            <w:r w:rsidR="00385C00">
              <w:rPr>
                <w:rFonts w:ascii="Times New Roman" w:eastAsia="Cambria" w:hAnsi="Times New Roman" w:cs="Times New Roman"/>
                <w:bCs/>
                <w:sz w:val="24"/>
                <w:szCs w:val="24"/>
              </w:rPr>
              <w:t xml:space="preserve">knowledge of the five senses, as the graphic organizer is broken up into </w:t>
            </w:r>
            <w:r w:rsidR="008C0BD4">
              <w:rPr>
                <w:rFonts w:ascii="Times New Roman" w:eastAsia="Cambria" w:hAnsi="Times New Roman" w:cs="Times New Roman"/>
                <w:bCs/>
                <w:sz w:val="24"/>
                <w:szCs w:val="24"/>
              </w:rPr>
              <w:t xml:space="preserve">five </w:t>
            </w:r>
            <w:r w:rsidR="00385C00">
              <w:rPr>
                <w:rFonts w:ascii="Times New Roman" w:eastAsia="Cambria" w:hAnsi="Times New Roman" w:cs="Times New Roman"/>
                <w:bCs/>
                <w:sz w:val="24"/>
                <w:szCs w:val="24"/>
              </w:rPr>
              <w:t>sections</w:t>
            </w:r>
            <w:r w:rsidR="008C0BD4">
              <w:rPr>
                <w:rFonts w:ascii="Times New Roman" w:eastAsia="Cambria" w:hAnsi="Times New Roman" w:cs="Times New Roman"/>
                <w:bCs/>
                <w:sz w:val="24"/>
                <w:szCs w:val="24"/>
              </w:rPr>
              <w:t xml:space="preserve"> (each section represents one of the five senses). </w:t>
            </w:r>
            <w:r w:rsidR="00C67F82">
              <w:rPr>
                <w:rFonts w:ascii="Times New Roman" w:eastAsia="Cambria" w:hAnsi="Times New Roman" w:cs="Times New Roman"/>
                <w:bCs/>
                <w:sz w:val="24"/>
                <w:szCs w:val="24"/>
              </w:rPr>
              <w:t xml:space="preserve">The students will be asked to display their knowledge of the five senses, and the function of each of them. </w:t>
            </w:r>
            <w:r w:rsidR="008C0BD4">
              <w:rPr>
                <w:rFonts w:ascii="Times New Roman" w:eastAsia="Cambria" w:hAnsi="Times New Roman" w:cs="Times New Roman"/>
                <w:bCs/>
                <w:sz w:val="24"/>
                <w:szCs w:val="24"/>
              </w:rPr>
              <w:t xml:space="preserve">During this activity, the students will also </w:t>
            </w:r>
            <w:r w:rsidR="00AF085F">
              <w:rPr>
                <w:rFonts w:ascii="Times New Roman" w:eastAsia="Cambria" w:hAnsi="Times New Roman" w:cs="Times New Roman"/>
                <w:bCs/>
                <w:sz w:val="24"/>
                <w:szCs w:val="24"/>
              </w:rPr>
              <w:t xml:space="preserve">be using their knowledge of the </w:t>
            </w:r>
            <w:r w:rsidR="00BF1393">
              <w:rPr>
                <w:rFonts w:ascii="Times New Roman" w:eastAsia="Cambria" w:hAnsi="Times New Roman" w:cs="Times New Roman"/>
                <w:bCs/>
                <w:sz w:val="24"/>
                <w:szCs w:val="24"/>
              </w:rPr>
              <w:t xml:space="preserve">academic language taught in this lesson to describe the objects in the brown paper bags using adjectives. </w:t>
            </w:r>
            <w:r w:rsidR="00D16016">
              <w:rPr>
                <w:rFonts w:ascii="Times New Roman" w:eastAsia="Cambria" w:hAnsi="Times New Roman" w:cs="Times New Roman"/>
                <w:bCs/>
                <w:sz w:val="24"/>
                <w:szCs w:val="24"/>
              </w:rPr>
              <w:t xml:space="preserve">The students will be exhibiting the written language skills to fill in the graphic organizer, and </w:t>
            </w:r>
            <w:r w:rsidR="00C50625">
              <w:rPr>
                <w:rFonts w:ascii="Times New Roman" w:eastAsia="Cambria" w:hAnsi="Times New Roman" w:cs="Times New Roman"/>
                <w:bCs/>
                <w:sz w:val="24"/>
                <w:szCs w:val="24"/>
              </w:rPr>
              <w:t xml:space="preserve">when writing full sentences about the </w:t>
            </w:r>
            <w:r w:rsidR="005D6E96">
              <w:rPr>
                <w:rFonts w:ascii="Times New Roman" w:eastAsia="Cambria" w:hAnsi="Times New Roman" w:cs="Times New Roman"/>
                <w:bCs/>
                <w:sz w:val="24"/>
                <w:szCs w:val="24"/>
              </w:rPr>
              <w:t xml:space="preserve">objects that they interacted with. The students will be provided with the opportunity to practice their speaking knowledge when working with a partner to describe the objects </w:t>
            </w:r>
            <w:r w:rsidR="008940D4">
              <w:rPr>
                <w:rFonts w:ascii="Times New Roman" w:eastAsia="Cambria" w:hAnsi="Times New Roman" w:cs="Times New Roman"/>
                <w:bCs/>
                <w:sz w:val="24"/>
                <w:szCs w:val="24"/>
              </w:rPr>
              <w:t>using</w:t>
            </w:r>
            <w:r w:rsidR="005D6E96">
              <w:rPr>
                <w:rFonts w:ascii="Times New Roman" w:eastAsia="Cambria" w:hAnsi="Times New Roman" w:cs="Times New Roman"/>
                <w:bCs/>
                <w:sz w:val="24"/>
                <w:szCs w:val="24"/>
              </w:rPr>
              <w:t xml:space="preserve"> adjectives. </w:t>
            </w:r>
            <w:r w:rsidR="008940D4">
              <w:rPr>
                <w:rFonts w:ascii="Times New Roman" w:eastAsia="Cambria" w:hAnsi="Times New Roman" w:cs="Times New Roman"/>
                <w:bCs/>
                <w:sz w:val="24"/>
                <w:szCs w:val="24"/>
              </w:rPr>
              <w:t xml:space="preserve">They will be asked to use the academic language and key vocabulary learned during the lesson </w:t>
            </w:r>
            <w:r w:rsidR="00B82C5F">
              <w:rPr>
                <w:rFonts w:ascii="Times New Roman" w:eastAsia="Cambria" w:hAnsi="Times New Roman" w:cs="Times New Roman"/>
                <w:bCs/>
                <w:sz w:val="24"/>
                <w:szCs w:val="24"/>
              </w:rPr>
              <w:t>when speaking with a partner.</w:t>
            </w:r>
          </w:p>
          <w:p w14:paraId="0F29AB73" w14:textId="35F903F3" w:rsidR="00B82C5F" w:rsidRPr="00C020CB" w:rsidRDefault="00C67F82" w:rsidP="00C020CB">
            <w:pPr>
              <w:pStyle w:val="ListParagraph"/>
              <w:numPr>
                <w:ilvl w:val="0"/>
                <w:numId w:val="12"/>
              </w:numPr>
              <w:spacing w:after="200" w:line="276" w:lineRule="auto"/>
              <w:rPr>
                <w:rFonts w:ascii="Times New Roman" w:eastAsia="Cambria" w:hAnsi="Times New Roman" w:cs="Times New Roman"/>
                <w:bCs/>
                <w:sz w:val="24"/>
                <w:szCs w:val="24"/>
              </w:rPr>
            </w:pPr>
            <w:r>
              <w:rPr>
                <w:rFonts w:ascii="Times New Roman" w:eastAsia="Cambria" w:hAnsi="Times New Roman" w:cs="Times New Roman"/>
                <w:bCs/>
                <w:sz w:val="24"/>
                <w:szCs w:val="24"/>
              </w:rPr>
              <w:t xml:space="preserve">Throughout the lesson, </w:t>
            </w:r>
            <w:r w:rsidR="009218FC">
              <w:rPr>
                <w:rFonts w:ascii="Times New Roman" w:eastAsia="Cambria" w:hAnsi="Times New Roman" w:cs="Times New Roman"/>
                <w:bCs/>
                <w:sz w:val="24"/>
                <w:szCs w:val="24"/>
              </w:rPr>
              <w:t xml:space="preserve">the students will have opportunities to engage in </w:t>
            </w:r>
            <w:r w:rsidR="00464B58">
              <w:rPr>
                <w:rFonts w:ascii="Times New Roman" w:eastAsia="Cambria" w:hAnsi="Times New Roman" w:cs="Times New Roman"/>
                <w:bCs/>
                <w:sz w:val="24"/>
                <w:szCs w:val="24"/>
              </w:rPr>
              <w:t xml:space="preserve">activities that integrate all language skills (reading, writing, </w:t>
            </w:r>
            <w:r w:rsidR="00226778">
              <w:rPr>
                <w:rFonts w:ascii="Times New Roman" w:eastAsia="Cambria" w:hAnsi="Times New Roman" w:cs="Times New Roman"/>
                <w:bCs/>
                <w:sz w:val="24"/>
                <w:szCs w:val="24"/>
              </w:rPr>
              <w:t>speaking,</w:t>
            </w:r>
            <w:r w:rsidR="00464B58">
              <w:rPr>
                <w:rFonts w:ascii="Times New Roman" w:eastAsia="Cambria" w:hAnsi="Times New Roman" w:cs="Times New Roman"/>
                <w:bCs/>
                <w:sz w:val="24"/>
                <w:szCs w:val="24"/>
              </w:rPr>
              <w:t xml:space="preserve"> and listening). </w:t>
            </w:r>
            <w:r w:rsidR="00226778">
              <w:rPr>
                <w:rFonts w:ascii="Times New Roman" w:eastAsia="Cambria" w:hAnsi="Times New Roman" w:cs="Times New Roman"/>
                <w:bCs/>
                <w:sz w:val="24"/>
                <w:szCs w:val="24"/>
              </w:rPr>
              <w:t xml:space="preserve">To begin the lesson, the students will be listening </w:t>
            </w:r>
            <w:r w:rsidR="00B76AC4">
              <w:rPr>
                <w:rFonts w:ascii="Times New Roman" w:eastAsia="Cambria" w:hAnsi="Times New Roman" w:cs="Times New Roman"/>
                <w:bCs/>
                <w:sz w:val="24"/>
                <w:szCs w:val="24"/>
              </w:rPr>
              <w:t xml:space="preserve">to the </w:t>
            </w:r>
            <w:r w:rsidR="00C240A0">
              <w:rPr>
                <w:rFonts w:ascii="Times New Roman" w:eastAsia="Cambria" w:hAnsi="Times New Roman" w:cs="Times New Roman"/>
                <w:bCs/>
                <w:sz w:val="24"/>
                <w:szCs w:val="24"/>
              </w:rPr>
              <w:t xml:space="preserve">interactive and catchy song, that explains the definition of adjectives and states multiple examples of adjectives. </w:t>
            </w:r>
            <w:r w:rsidR="00664F7D">
              <w:rPr>
                <w:rFonts w:ascii="Times New Roman" w:eastAsia="Cambria" w:hAnsi="Times New Roman" w:cs="Times New Roman"/>
                <w:bCs/>
                <w:sz w:val="24"/>
                <w:szCs w:val="24"/>
              </w:rPr>
              <w:t xml:space="preserve">The students will be listening to this song and paying close attention because they will be asked </w:t>
            </w:r>
            <w:proofErr w:type="gramStart"/>
            <w:r w:rsidR="00664F7D">
              <w:rPr>
                <w:rFonts w:ascii="Times New Roman" w:eastAsia="Cambria" w:hAnsi="Times New Roman" w:cs="Times New Roman"/>
                <w:bCs/>
                <w:sz w:val="24"/>
                <w:szCs w:val="24"/>
              </w:rPr>
              <w:t>high</w:t>
            </w:r>
            <w:r w:rsidR="00FF7582">
              <w:rPr>
                <w:rFonts w:ascii="Times New Roman" w:eastAsia="Cambria" w:hAnsi="Times New Roman" w:cs="Times New Roman"/>
                <w:bCs/>
                <w:sz w:val="24"/>
                <w:szCs w:val="24"/>
              </w:rPr>
              <w:t>er</w:t>
            </w:r>
            <w:r w:rsidR="00664F7D">
              <w:rPr>
                <w:rFonts w:ascii="Times New Roman" w:eastAsia="Cambria" w:hAnsi="Times New Roman" w:cs="Times New Roman"/>
                <w:bCs/>
                <w:sz w:val="24"/>
                <w:szCs w:val="24"/>
              </w:rPr>
              <w:t>-order</w:t>
            </w:r>
            <w:proofErr w:type="gramEnd"/>
            <w:r w:rsidR="00664F7D">
              <w:rPr>
                <w:rFonts w:ascii="Times New Roman" w:eastAsia="Cambria" w:hAnsi="Times New Roman" w:cs="Times New Roman"/>
                <w:bCs/>
                <w:sz w:val="24"/>
                <w:szCs w:val="24"/>
              </w:rPr>
              <w:t xml:space="preserve"> thinking questions after they listen to it. </w:t>
            </w:r>
            <w:r w:rsidR="00FF7582">
              <w:rPr>
                <w:rFonts w:ascii="Times New Roman" w:eastAsia="Cambria" w:hAnsi="Times New Roman" w:cs="Times New Roman"/>
                <w:bCs/>
                <w:sz w:val="24"/>
                <w:szCs w:val="24"/>
              </w:rPr>
              <w:t xml:space="preserve">The students will also </w:t>
            </w:r>
            <w:r w:rsidR="00E12651">
              <w:rPr>
                <w:rFonts w:ascii="Times New Roman" w:eastAsia="Cambria" w:hAnsi="Times New Roman" w:cs="Times New Roman"/>
                <w:bCs/>
                <w:sz w:val="24"/>
                <w:szCs w:val="24"/>
              </w:rPr>
              <w:t xml:space="preserve">be practicing the essential language skill of listening when </w:t>
            </w:r>
            <w:r w:rsidR="00C86F63">
              <w:rPr>
                <w:rFonts w:ascii="Times New Roman" w:eastAsia="Cambria" w:hAnsi="Times New Roman" w:cs="Times New Roman"/>
                <w:bCs/>
                <w:sz w:val="24"/>
                <w:szCs w:val="24"/>
              </w:rPr>
              <w:t>they are listening to me explain instructions for activities, and when listening to their partners during “turn and talk” activitie</w:t>
            </w:r>
            <w:r w:rsidR="000F2C3D">
              <w:rPr>
                <w:rFonts w:ascii="Times New Roman" w:eastAsia="Cambria" w:hAnsi="Times New Roman" w:cs="Times New Roman"/>
                <w:bCs/>
                <w:sz w:val="24"/>
                <w:szCs w:val="24"/>
              </w:rPr>
              <w:t xml:space="preserve">s. </w:t>
            </w:r>
            <w:r w:rsidR="00506319">
              <w:rPr>
                <w:rFonts w:ascii="Times New Roman" w:eastAsia="Cambria" w:hAnsi="Times New Roman" w:cs="Times New Roman"/>
                <w:bCs/>
                <w:sz w:val="24"/>
                <w:szCs w:val="24"/>
              </w:rPr>
              <w:t xml:space="preserve">The students will be practicing their speaking skills when answering questions asked throughout the lesson. They will also practice this skill when engaged in the “turn and talk” activity where they are speaking with a partner about the objects in the brown paper </w:t>
            </w:r>
            <w:r w:rsidR="0028333F">
              <w:rPr>
                <w:rFonts w:ascii="Times New Roman" w:eastAsia="Cambria" w:hAnsi="Times New Roman" w:cs="Times New Roman"/>
                <w:bCs/>
                <w:sz w:val="24"/>
                <w:szCs w:val="24"/>
              </w:rPr>
              <w:t>bags and</w:t>
            </w:r>
            <w:r w:rsidR="00506319">
              <w:rPr>
                <w:rFonts w:ascii="Times New Roman" w:eastAsia="Cambria" w:hAnsi="Times New Roman" w:cs="Times New Roman"/>
                <w:bCs/>
                <w:sz w:val="24"/>
                <w:szCs w:val="24"/>
              </w:rPr>
              <w:t xml:space="preserve"> using adjectives to describe them.</w:t>
            </w:r>
            <w:r w:rsidR="0028333F">
              <w:rPr>
                <w:rFonts w:ascii="Times New Roman" w:eastAsia="Cambria" w:hAnsi="Times New Roman" w:cs="Times New Roman"/>
                <w:bCs/>
                <w:sz w:val="24"/>
                <w:szCs w:val="24"/>
              </w:rPr>
              <w:t xml:space="preserve"> The students will be given the opportunity to </w:t>
            </w:r>
            <w:r w:rsidR="005918F7">
              <w:rPr>
                <w:rFonts w:ascii="Times New Roman" w:eastAsia="Cambria" w:hAnsi="Times New Roman" w:cs="Times New Roman"/>
                <w:bCs/>
                <w:sz w:val="24"/>
                <w:szCs w:val="24"/>
              </w:rPr>
              <w:t xml:space="preserve">practice their writing skills when filling in the graphic organizer. For example, the students will write something such as “I see a little, orange pumpkin” on the graphic organizer in the section that is labeled with </w:t>
            </w:r>
            <w:r w:rsidR="006B35CA">
              <w:rPr>
                <w:rFonts w:ascii="Times New Roman" w:eastAsia="Cambria" w:hAnsi="Times New Roman" w:cs="Times New Roman"/>
                <w:bCs/>
                <w:i/>
                <w:iCs/>
                <w:sz w:val="24"/>
                <w:szCs w:val="24"/>
              </w:rPr>
              <w:t>see.</w:t>
            </w:r>
            <w:r w:rsidR="009F4453">
              <w:rPr>
                <w:rFonts w:ascii="Times New Roman" w:eastAsia="Cambria" w:hAnsi="Times New Roman" w:cs="Times New Roman"/>
                <w:bCs/>
                <w:i/>
                <w:iCs/>
                <w:sz w:val="24"/>
                <w:szCs w:val="24"/>
              </w:rPr>
              <w:t xml:space="preserve"> </w:t>
            </w:r>
            <w:r w:rsidR="009F4453">
              <w:rPr>
                <w:rFonts w:ascii="Times New Roman" w:eastAsia="Cambria" w:hAnsi="Times New Roman" w:cs="Times New Roman"/>
                <w:bCs/>
                <w:sz w:val="24"/>
                <w:szCs w:val="24"/>
              </w:rPr>
              <w:t xml:space="preserve">The students will also be asked to demonstrate their knowledge of adjectives and the five senses when writing sentences to describe the objects in the five brown paper bags. </w:t>
            </w:r>
            <w:r w:rsidR="00827B58">
              <w:rPr>
                <w:rFonts w:ascii="Times New Roman" w:eastAsia="Cambria" w:hAnsi="Times New Roman" w:cs="Times New Roman"/>
                <w:bCs/>
                <w:sz w:val="24"/>
                <w:szCs w:val="24"/>
              </w:rPr>
              <w:t xml:space="preserve">The students will be responding to the writing prompt” </w:t>
            </w:r>
            <w:r w:rsidR="00827B58">
              <w:rPr>
                <w:rFonts w:ascii="Times New Roman" w:eastAsia="Cambria" w:hAnsi="Times New Roman" w:cs="Times New Roman"/>
                <w:bCs/>
                <w:i/>
                <w:iCs/>
                <w:sz w:val="24"/>
                <w:szCs w:val="24"/>
              </w:rPr>
              <w:t xml:space="preserve">What are your favorite fall adjectives and why? Use at least two adjectives when describing the objects. </w:t>
            </w:r>
            <w:r w:rsidR="009F4453">
              <w:rPr>
                <w:rFonts w:ascii="Times New Roman" w:eastAsia="Cambria" w:hAnsi="Times New Roman" w:cs="Times New Roman"/>
                <w:bCs/>
                <w:sz w:val="24"/>
                <w:szCs w:val="24"/>
              </w:rPr>
              <w:t xml:space="preserve">During this writing activity, the students will use the graphic organizer </w:t>
            </w:r>
            <w:r w:rsidR="00827B58">
              <w:rPr>
                <w:rFonts w:ascii="Times New Roman" w:eastAsia="Cambria" w:hAnsi="Times New Roman" w:cs="Times New Roman"/>
                <w:bCs/>
                <w:sz w:val="24"/>
                <w:szCs w:val="24"/>
              </w:rPr>
              <w:t xml:space="preserve">to assist them in their writing process. </w:t>
            </w:r>
            <w:r w:rsidR="00C13772">
              <w:rPr>
                <w:rFonts w:ascii="Times New Roman" w:eastAsia="Cambria" w:hAnsi="Times New Roman" w:cs="Times New Roman"/>
                <w:bCs/>
                <w:sz w:val="24"/>
                <w:szCs w:val="24"/>
              </w:rPr>
              <w:t xml:space="preserve">Lastly, the students </w:t>
            </w:r>
            <w:r w:rsidR="00547BAC">
              <w:rPr>
                <w:rFonts w:ascii="Times New Roman" w:eastAsia="Cambria" w:hAnsi="Times New Roman" w:cs="Times New Roman"/>
                <w:bCs/>
                <w:sz w:val="24"/>
                <w:szCs w:val="24"/>
              </w:rPr>
              <w:t xml:space="preserve">will practice the essential skill of reading throughout the lesson. </w:t>
            </w:r>
            <w:r w:rsidR="00454053">
              <w:rPr>
                <w:rFonts w:ascii="Times New Roman" w:eastAsia="Cambria" w:hAnsi="Times New Roman" w:cs="Times New Roman"/>
                <w:bCs/>
                <w:sz w:val="24"/>
                <w:szCs w:val="24"/>
              </w:rPr>
              <w:t xml:space="preserve">The students will be asked to re-read the book, </w:t>
            </w:r>
            <w:r w:rsidR="00454053">
              <w:rPr>
                <w:rFonts w:ascii="Times New Roman" w:eastAsia="Cambria" w:hAnsi="Times New Roman" w:cs="Times New Roman"/>
                <w:bCs/>
                <w:i/>
                <w:iCs/>
                <w:sz w:val="24"/>
                <w:szCs w:val="24"/>
              </w:rPr>
              <w:t>Five Senses</w:t>
            </w:r>
            <w:r w:rsidR="00454053">
              <w:rPr>
                <w:rFonts w:ascii="Times New Roman" w:eastAsia="Cambria" w:hAnsi="Times New Roman" w:cs="Times New Roman"/>
                <w:bCs/>
                <w:sz w:val="24"/>
                <w:szCs w:val="24"/>
              </w:rPr>
              <w:t xml:space="preserve"> and identify any adjectives that they see in the book. </w:t>
            </w:r>
          </w:p>
          <w:p w14:paraId="765863E8" w14:textId="77777777" w:rsidR="00E22C58" w:rsidRPr="00E22C58" w:rsidRDefault="00E22C58" w:rsidP="00E22C58">
            <w:pPr>
              <w:spacing w:after="0" w:line="240" w:lineRule="auto"/>
              <w:ind w:left="720"/>
              <w:rPr>
                <w:rFonts w:ascii="Arial" w:eastAsia="Cambria" w:hAnsi="Arial" w:cs="Arial"/>
                <w:b/>
                <w:szCs w:val="24"/>
              </w:rPr>
            </w:pPr>
          </w:p>
        </w:tc>
      </w:tr>
      <w:tr w:rsidR="00E22C58" w:rsidRPr="00E22C58" w14:paraId="5E630E78" w14:textId="77777777" w:rsidTr="004F2DEF">
        <w:trPr>
          <w:trHeight w:val="1790"/>
        </w:trPr>
        <w:tc>
          <w:tcPr>
            <w:tcW w:w="9715" w:type="dxa"/>
            <w:vAlign w:val="center"/>
          </w:tcPr>
          <w:p w14:paraId="1A426A7D" w14:textId="1E3474D6" w:rsidR="00E22C58" w:rsidRDefault="00E22C58" w:rsidP="00E22C58">
            <w:pPr>
              <w:keepNext/>
              <w:numPr>
                <w:ilvl w:val="0"/>
                <w:numId w:val="1"/>
              </w:numPr>
              <w:spacing w:after="0" w:line="240" w:lineRule="auto"/>
              <w:outlineLvl w:val="0"/>
              <w:rPr>
                <w:rFonts w:ascii="Arial" w:eastAsia="Times New Roman" w:hAnsi="Arial" w:cs="Arial"/>
                <w:b/>
                <w:color w:val="000000"/>
                <w:kern w:val="1"/>
                <w:sz w:val="28"/>
                <w:szCs w:val="28"/>
                <w:lang w:val="x-none" w:eastAsia="x-none"/>
              </w:rPr>
            </w:pPr>
            <w:r w:rsidRPr="00E22C58">
              <w:rPr>
                <w:rFonts w:ascii="Arial" w:eastAsia="Times New Roman" w:hAnsi="Arial" w:cs="Arial"/>
                <w:b/>
                <w:color w:val="000000"/>
                <w:kern w:val="1"/>
                <w:sz w:val="28"/>
                <w:szCs w:val="28"/>
                <w:lang w:val="x-none" w:eastAsia="x-none"/>
              </w:rPr>
              <w:lastRenderedPageBreak/>
              <w:t>Lesson Delivery</w:t>
            </w:r>
          </w:p>
          <w:p w14:paraId="3E971F02" w14:textId="615C1C9D" w:rsidR="006C5164" w:rsidRPr="006C5164" w:rsidRDefault="00A22FC5" w:rsidP="00513971">
            <w:pPr>
              <w:pStyle w:val="ListParagraph"/>
              <w:keepNext/>
              <w:numPr>
                <w:ilvl w:val="0"/>
                <w:numId w:val="13"/>
              </w:numPr>
              <w:spacing w:after="0" w:line="240" w:lineRule="auto"/>
              <w:outlineLvl w:val="0"/>
              <w:rPr>
                <w:rFonts w:ascii="Times New Roman" w:eastAsia="Times New Roman" w:hAnsi="Times New Roman" w:cs="Times New Roman"/>
                <w:bCs/>
                <w:color w:val="000000"/>
                <w:kern w:val="1"/>
                <w:sz w:val="24"/>
                <w:szCs w:val="24"/>
                <w:lang w:val="x-none" w:eastAsia="x-none"/>
              </w:rPr>
            </w:pPr>
            <w:r>
              <w:rPr>
                <w:rFonts w:ascii="Times New Roman" w:eastAsia="Times New Roman" w:hAnsi="Times New Roman" w:cs="Times New Roman"/>
                <w:bCs/>
                <w:color w:val="000000"/>
                <w:kern w:val="1"/>
                <w:sz w:val="24"/>
                <w:szCs w:val="24"/>
                <w:lang w:eastAsia="x-none"/>
              </w:rPr>
              <w:t xml:space="preserve">I will clearly support the content objective of this lesson, which is </w:t>
            </w:r>
            <w:r w:rsidR="00C65175">
              <w:rPr>
                <w:rFonts w:ascii="Times New Roman" w:eastAsia="Times New Roman" w:hAnsi="Times New Roman" w:cs="Times New Roman"/>
                <w:bCs/>
                <w:i/>
                <w:iCs/>
                <w:color w:val="000000"/>
                <w:kern w:val="1"/>
                <w:sz w:val="24"/>
                <w:szCs w:val="24"/>
                <w:lang w:eastAsia="x-none"/>
              </w:rPr>
              <w:t>the</w:t>
            </w:r>
            <w:r>
              <w:rPr>
                <w:rFonts w:ascii="Times New Roman" w:eastAsia="Times New Roman" w:hAnsi="Times New Roman" w:cs="Times New Roman"/>
                <w:bCs/>
                <w:i/>
                <w:iCs/>
                <w:color w:val="000000"/>
                <w:kern w:val="1"/>
                <w:sz w:val="24"/>
                <w:szCs w:val="24"/>
                <w:lang w:eastAsia="x-none"/>
              </w:rPr>
              <w:t xml:space="preserve"> students will be able to</w:t>
            </w:r>
            <w:r w:rsidR="00C65175">
              <w:rPr>
                <w:rFonts w:ascii="Times New Roman" w:eastAsia="Times New Roman" w:hAnsi="Times New Roman" w:cs="Times New Roman"/>
                <w:bCs/>
                <w:i/>
                <w:iCs/>
                <w:color w:val="000000"/>
                <w:kern w:val="1"/>
                <w:sz w:val="24"/>
                <w:szCs w:val="24"/>
                <w:lang w:eastAsia="x-none"/>
              </w:rPr>
              <w:t xml:space="preserve"> describe what they hear, taste, smell, touch and see during the season of fall, using adjectives, </w:t>
            </w:r>
            <w:r w:rsidR="00C65175">
              <w:rPr>
                <w:rFonts w:ascii="Times New Roman" w:eastAsia="Times New Roman" w:hAnsi="Times New Roman" w:cs="Times New Roman"/>
                <w:bCs/>
                <w:color w:val="000000"/>
                <w:kern w:val="1"/>
                <w:sz w:val="24"/>
                <w:szCs w:val="24"/>
                <w:lang w:eastAsia="x-none"/>
              </w:rPr>
              <w:t>by displaying it on the SMART board for all students to see.</w:t>
            </w:r>
            <w:r>
              <w:rPr>
                <w:rFonts w:ascii="Times New Roman" w:eastAsia="Times New Roman" w:hAnsi="Times New Roman" w:cs="Times New Roman"/>
                <w:bCs/>
                <w:i/>
                <w:iCs/>
                <w:color w:val="000000"/>
                <w:kern w:val="1"/>
                <w:sz w:val="24"/>
                <w:szCs w:val="24"/>
                <w:lang w:eastAsia="x-none"/>
              </w:rPr>
              <w:t xml:space="preserve"> </w:t>
            </w:r>
            <w:r w:rsidR="00446F3E">
              <w:rPr>
                <w:rFonts w:ascii="Times New Roman" w:eastAsia="Times New Roman" w:hAnsi="Times New Roman" w:cs="Times New Roman"/>
                <w:bCs/>
                <w:color w:val="000000"/>
                <w:kern w:val="1"/>
                <w:sz w:val="24"/>
                <w:szCs w:val="24"/>
                <w:lang w:eastAsia="x-none"/>
              </w:rPr>
              <w:t xml:space="preserve">I will clearly support the content objectives of this lesson </w:t>
            </w:r>
            <w:r w:rsidR="003D2430">
              <w:rPr>
                <w:rFonts w:ascii="Times New Roman" w:eastAsia="Times New Roman" w:hAnsi="Times New Roman" w:cs="Times New Roman"/>
                <w:bCs/>
                <w:color w:val="000000"/>
                <w:kern w:val="1"/>
                <w:sz w:val="24"/>
                <w:szCs w:val="24"/>
                <w:lang w:eastAsia="x-none"/>
              </w:rPr>
              <w:t xml:space="preserve">by reading and explaining them to the students. I will </w:t>
            </w:r>
            <w:r w:rsidR="005D3021">
              <w:rPr>
                <w:rFonts w:ascii="Times New Roman" w:eastAsia="Times New Roman" w:hAnsi="Times New Roman" w:cs="Times New Roman"/>
                <w:bCs/>
                <w:color w:val="000000"/>
                <w:kern w:val="1"/>
                <w:sz w:val="24"/>
                <w:szCs w:val="24"/>
                <w:lang w:eastAsia="x-none"/>
              </w:rPr>
              <w:t>first read the</w:t>
            </w:r>
            <w:r w:rsidR="00F65DC9">
              <w:rPr>
                <w:rFonts w:ascii="Times New Roman" w:eastAsia="Times New Roman" w:hAnsi="Times New Roman" w:cs="Times New Roman"/>
                <w:bCs/>
                <w:color w:val="000000"/>
                <w:kern w:val="1"/>
                <w:sz w:val="24"/>
                <w:szCs w:val="24"/>
                <w:lang w:eastAsia="x-none"/>
              </w:rPr>
              <w:t xml:space="preserve"> content object</w:t>
            </w:r>
            <w:r w:rsidR="00084FD8">
              <w:rPr>
                <w:rFonts w:ascii="Times New Roman" w:eastAsia="Times New Roman" w:hAnsi="Times New Roman" w:cs="Times New Roman"/>
                <w:bCs/>
                <w:color w:val="000000"/>
                <w:kern w:val="1"/>
                <w:sz w:val="24"/>
                <w:szCs w:val="24"/>
                <w:lang w:eastAsia="x-none"/>
              </w:rPr>
              <w:t>ive</w:t>
            </w:r>
            <w:r w:rsidR="00F65DC9">
              <w:rPr>
                <w:rFonts w:ascii="Times New Roman" w:eastAsia="Times New Roman" w:hAnsi="Times New Roman" w:cs="Times New Roman"/>
                <w:bCs/>
                <w:color w:val="000000"/>
                <w:kern w:val="1"/>
                <w:sz w:val="24"/>
                <w:szCs w:val="24"/>
                <w:lang w:eastAsia="x-none"/>
              </w:rPr>
              <w:t xml:space="preserve"> to the students and </w:t>
            </w:r>
            <w:r w:rsidR="00CC649C">
              <w:rPr>
                <w:rFonts w:ascii="Times New Roman" w:eastAsia="Times New Roman" w:hAnsi="Times New Roman" w:cs="Times New Roman"/>
                <w:bCs/>
                <w:color w:val="000000"/>
                <w:kern w:val="1"/>
                <w:sz w:val="24"/>
                <w:szCs w:val="24"/>
                <w:lang w:eastAsia="x-none"/>
              </w:rPr>
              <w:t xml:space="preserve">then </w:t>
            </w:r>
            <w:r w:rsidR="00652BB4">
              <w:rPr>
                <w:rFonts w:ascii="Times New Roman" w:eastAsia="Times New Roman" w:hAnsi="Times New Roman" w:cs="Times New Roman"/>
                <w:bCs/>
                <w:color w:val="000000"/>
                <w:kern w:val="1"/>
                <w:sz w:val="24"/>
                <w:szCs w:val="24"/>
                <w:lang w:eastAsia="x-none"/>
              </w:rPr>
              <w:t xml:space="preserve">ask the students to </w:t>
            </w:r>
            <w:r w:rsidR="003A7021">
              <w:rPr>
                <w:rFonts w:ascii="Times New Roman" w:eastAsia="Times New Roman" w:hAnsi="Times New Roman" w:cs="Times New Roman"/>
                <w:bCs/>
                <w:color w:val="000000"/>
                <w:kern w:val="1"/>
                <w:sz w:val="24"/>
                <w:szCs w:val="24"/>
                <w:lang w:eastAsia="x-none"/>
              </w:rPr>
              <w:t xml:space="preserve">read the objectives as well. </w:t>
            </w:r>
            <w:r w:rsidR="00092B75">
              <w:rPr>
                <w:rFonts w:ascii="Times New Roman" w:eastAsia="Times New Roman" w:hAnsi="Times New Roman" w:cs="Times New Roman"/>
                <w:bCs/>
                <w:color w:val="000000"/>
                <w:kern w:val="1"/>
                <w:sz w:val="24"/>
                <w:szCs w:val="24"/>
                <w:lang w:eastAsia="x-none"/>
              </w:rPr>
              <w:t xml:space="preserve">I will leave the content objective displayed on the SMART board throughout the entire lesson, so the students are able to refer </w:t>
            </w:r>
            <w:r w:rsidR="00A6138A">
              <w:rPr>
                <w:rFonts w:ascii="Times New Roman" w:eastAsia="Times New Roman" w:hAnsi="Times New Roman" w:cs="Times New Roman"/>
                <w:bCs/>
                <w:color w:val="000000"/>
                <w:kern w:val="1"/>
                <w:sz w:val="24"/>
                <w:szCs w:val="24"/>
                <w:lang w:eastAsia="x-none"/>
              </w:rPr>
              <w:t>to it if needed. I will support the content object</w:t>
            </w:r>
            <w:r w:rsidR="009A1641">
              <w:rPr>
                <w:rFonts w:ascii="Times New Roman" w:eastAsia="Times New Roman" w:hAnsi="Times New Roman" w:cs="Times New Roman"/>
                <w:bCs/>
                <w:color w:val="000000"/>
                <w:kern w:val="1"/>
                <w:sz w:val="24"/>
                <w:szCs w:val="24"/>
                <w:lang w:eastAsia="x-none"/>
              </w:rPr>
              <w:t>ive</w:t>
            </w:r>
            <w:r w:rsidR="00A6138A">
              <w:rPr>
                <w:rFonts w:ascii="Times New Roman" w:eastAsia="Times New Roman" w:hAnsi="Times New Roman" w:cs="Times New Roman"/>
                <w:bCs/>
                <w:color w:val="000000"/>
                <w:kern w:val="1"/>
                <w:sz w:val="24"/>
                <w:szCs w:val="24"/>
                <w:lang w:eastAsia="x-none"/>
              </w:rPr>
              <w:t xml:space="preserve"> by providing the students with opportunities t</w:t>
            </w:r>
            <w:r w:rsidR="009E37F2">
              <w:rPr>
                <w:rFonts w:ascii="Times New Roman" w:eastAsia="Times New Roman" w:hAnsi="Times New Roman" w:cs="Times New Roman"/>
                <w:bCs/>
                <w:color w:val="000000"/>
                <w:kern w:val="1"/>
                <w:sz w:val="24"/>
                <w:szCs w:val="24"/>
                <w:lang w:eastAsia="x-none"/>
              </w:rPr>
              <w:t>o</w:t>
            </w:r>
            <w:r w:rsidR="00F42257">
              <w:rPr>
                <w:rFonts w:ascii="Times New Roman" w:eastAsia="Times New Roman" w:hAnsi="Times New Roman" w:cs="Times New Roman"/>
                <w:bCs/>
                <w:color w:val="000000"/>
                <w:kern w:val="1"/>
                <w:sz w:val="24"/>
                <w:szCs w:val="24"/>
                <w:lang w:eastAsia="x-none"/>
              </w:rPr>
              <w:t xml:space="preserve"> </w:t>
            </w:r>
            <w:r w:rsidR="00A6138A">
              <w:rPr>
                <w:rFonts w:ascii="Times New Roman" w:eastAsia="Times New Roman" w:hAnsi="Times New Roman" w:cs="Times New Roman"/>
                <w:bCs/>
                <w:color w:val="000000"/>
                <w:kern w:val="1"/>
                <w:sz w:val="24"/>
                <w:szCs w:val="24"/>
                <w:lang w:eastAsia="x-none"/>
              </w:rPr>
              <w:t>describe the items they find in the brown paper bags</w:t>
            </w:r>
            <w:r w:rsidR="00A16141">
              <w:rPr>
                <w:rFonts w:ascii="Times New Roman" w:eastAsia="Times New Roman" w:hAnsi="Times New Roman" w:cs="Times New Roman"/>
                <w:bCs/>
                <w:color w:val="000000"/>
                <w:kern w:val="1"/>
                <w:sz w:val="24"/>
                <w:szCs w:val="24"/>
                <w:lang w:eastAsia="x-none"/>
              </w:rPr>
              <w:t xml:space="preserve"> using their knowledge of the five senses, and adjectives. </w:t>
            </w:r>
            <w:r w:rsidR="009E37F2">
              <w:rPr>
                <w:rFonts w:ascii="Times New Roman" w:eastAsia="Times New Roman" w:hAnsi="Times New Roman" w:cs="Times New Roman"/>
                <w:bCs/>
                <w:color w:val="000000"/>
                <w:kern w:val="1"/>
                <w:sz w:val="24"/>
                <w:szCs w:val="24"/>
                <w:lang w:eastAsia="x-none"/>
              </w:rPr>
              <w:t xml:space="preserve">The students will be displaying their knowledge of the content objective when </w:t>
            </w:r>
            <w:r w:rsidR="0087465F">
              <w:rPr>
                <w:rFonts w:ascii="Times New Roman" w:eastAsia="Times New Roman" w:hAnsi="Times New Roman" w:cs="Times New Roman"/>
                <w:bCs/>
                <w:color w:val="000000"/>
                <w:kern w:val="1"/>
                <w:sz w:val="24"/>
                <w:szCs w:val="24"/>
                <w:lang w:eastAsia="x-none"/>
              </w:rPr>
              <w:t xml:space="preserve">filling in the graphic organizer. </w:t>
            </w:r>
          </w:p>
          <w:p w14:paraId="058AE424" w14:textId="52F868AF" w:rsidR="00513971" w:rsidRPr="00640D25" w:rsidRDefault="00403848" w:rsidP="00513971">
            <w:pPr>
              <w:pStyle w:val="ListParagraph"/>
              <w:keepNext/>
              <w:numPr>
                <w:ilvl w:val="0"/>
                <w:numId w:val="13"/>
              </w:numPr>
              <w:spacing w:after="0" w:line="240" w:lineRule="auto"/>
              <w:outlineLvl w:val="0"/>
              <w:rPr>
                <w:rFonts w:ascii="Times New Roman" w:eastAsia="Times New Roman" w:hAnsi="Times New Roman" w:cs="Times New Roman"/>
                <w:bCs/>
                <w:color w:val="000000"/>
                <w:kern w:val="1"/>
                <w:sz w:val="24"/>
                <w:szCs w:val="24"/>
                <w:lang w:val="x-none" w:eastAsia="x-none"/>
              </w:rPr>
            </w:pPr>
            <w:r w:rsidRPr="00F42257">
              <w:rPr>
                <w:rFonts w:ascii="Times New Roman" w:eastAsia="Times New Roman" w:hAnsi="Times New Roman" w:cs="Times New Roman"/>
                <w:bCs/>
                <w:color w:val="000000"/>
                <w:kern w:val="1"/>
                <w:sz w:val="24"/>
                <w:szCs w:val="24"/>
                <w:lang w:eastAsia="x-none"/>
              </w:rPr>
              <w:t xml:space="preserve">I will also clearly support the language objectives throughout this lesson. </w:t>
            </w:r>
            <w:r w:rsidR="009F760D" w:rsidRPr="00F42257">
              <w:rPr>
                <w:rFonts w:ascii="Times New Roman" w:eastAsia="Times New Roman" w:hAnsi="Times New Roman" w:cs="Times New Roman"/>
                <w:bCs/>
                <w:color w:val="000000"/>
                <w:kern w:val="1"/>
                <w:sz w:val="24"/>
                <w:szCs w:val="24"/>
                <w:lang w:eastAsia="x-none"/>
              </w:rPr>
              <w:t xml:space="preserve">I will support </w:t>
            </w:r>
            <w:r w:rsidR="00C9025B" w:rsidRPr="00F42257">
              <w:rPr>
                <w:rFonts w:ascii="Times New Roman" w:eastAsia="Times New Roman" w:hAnsi="Times New Roman" w:cs="Times New Roman"/>
                <w:bCs/>
                <w:color w:val="000000"/>
                <w:kern w:val="1"/>
                <w:sz w:val="24"/>
                <w:szCs w:val="24"/>
                <w:lang w:eastAsia="x-none"/>
              </w:rPr>
              <w:t>my students’ learning by displaying the language objectives on the SMART board</w:t>
            </w:r>
            <w:r w:rsidR="00513971" w:rsidRPr="00F42257">
              <w:rPr>
                <w:rFonts w:ascii="Times New Roman" w:eastAsia="Times New Roman" w:hAnsi="Times New Roman" w:cs="Times New Roman"/>
                <w:bCs/>
                <w:color w:val="000000"/>
                <w:kern w:val="1"/>
                <w:sz w:val="24"/>
                <w:szCs w:val="24"/>
                <w:lang w:eastAsia="x-none"/>
              </w:rPr>
              <w:t xml:space="preserve">, for all students to see. The language objectives of this lesson are </w:t>
            </w:r>
            <w:r w:rsidR="00513971" w:rsidRPr="00F42257">
              <w:rPr>
                <w:rFonts w:ascii="Verdana" w:eastAsia="Cambria" w:hAnsi="Verdana" w:cs="Times New Roman"/>
                <w:i/>
                <w:iCs/>
                <w:szCs w:val="24"/>
              </w:rPr>
              <w:t>t</w:t>
            </w:r>
            <w:r w:rsidR="00513971" w:rsidRPr="00F42257">
              <w:rPr>
                <w:rFonts w:ascii="Times New Roman" w:eastAsia="Cambria" w:hAnsi="Times New Roman" w:cs="Times New Roman"/>
                <w:i/>
                <w:iCs/>
                <w:sz w:val="24"/>
                <w:szCs w:val="28"/>
              </w:rPr>
              <w:t>he students will be able to explain and use academic vocabulary while writing and speaking about what they hear, taste, smell, touch and see during the season of fall</w:t>
            </w:r>
            <w:r w:rsidR="00513971" w:rsidRPr="00F42257">
              <w:rPr>
                <w:rFonts w:ascii="Times New Roman" w:eastAsia="Cambria" w:hAnsi="Times New Roman" w:cs="Times New Roman"/>
                <w:i/>
                <w:iCs/>
                <w:sz w:val="24"/>
                <w:szCs w:val="28"/>
              </w:rPr>
              <w:t xml:space="preserve"> </w:t>
            </w:r>
            <w:r w:rsidR="00513971" w:rsidRPr="00F42257">
              <w:rPr>
                <w:rFonts w:ascii="Times New Roman" w:eastAsia="Cambria" w:hAnsi="Times New Roman" w:cs="Times New Roman"/>
                <w:sz w:val="24"/>
                <w:szCs w:val="28"/>
              </w:rPr>
              <w:t xml:space="preserve">and </w:t>
            </w:r>
            <w:r w:rsidR="00513971" w:rsidRPr="00F42257">
              <w:rPr>
                <w:rFonts w:ascii="Times New Roman" w:eastAsia="Cambria" w:hAnsi="Times New Roman" w:cs="Times New Roman"/>
                <w:i/>
                <w:iCs/>
                <w:sz w:val="24"/>
                <w:szCs w:val="28"/>
              </w:rPr>
              <w:t>t</w:t>
            </w:r>
            <w:r w:rsidR="00513971" w:rsidRPr="00F42257">
              <w:rPr>
                <w:rFonts w:ascii="Times New Roman" w:eastAsia="Cambria" w:hAnsi="Times New Roman" w:cs="Times New Roman"/>
                <w:i/>
                <w:iCs/>
                <w:sz w:val="24"/>
                <w:szCs w:val="28"/>
              </w:rPr>
              <w:t>he students will be able to use descriptive language and adjectives to describe objects</w:t>
            </w:r>
            <w:r w:rsidR="006C5164">
              <w:rPr>
                <w:rFonts w:ascii="Times New Roman" w:eastAsia="Cambria" w:hAnsi="Times New Roman" w:cs="Times New Roman"/>
                <w:i/>
                <w:iCs/>
                <w:sz w:val="24"/>
                <w:szCs w:val="28"/>
              </w:rPr>
              <w:t xml:space="preserve">. </w:t>
            </w:r>
            <w:r w:rsidR="00B64B33">
              <w:rPr>
                <w:rFonts w:ascii="Times New Roman" w:eastAsia="Cambria" w:hAnsi="Times New Roman" w:cs="Times New Roman"/>
                <w:sz w:val="24"/>
                <w:szCs w:val="28"/>
              </w:rPr>
              <w:t xml:space="preserve">I will support the language objectives by modeling for my students how to accurately </w:t>
            </w:r>
            <w:r w:rsidR="00D357A1">
              <w:rPr>
                <w:rFonts w:ascii="Times New Roman" w:eastAsia="Cambria" w:hAnsi="Times New Roman" w:cs="Times New Roman"/>
                <w:sz w:val="24"/>
                <w:szCs w:val="28"/>
              </w:rPr>
              <w:t xml:space="preserve">use academic language and vocabulary. </w:t>
            </w:r>
            <w:r w:rsidR="00880EF1">
              <w:rPr>
                <w:rFonts w:ascii="Times New Roman" w:eastAsia="Cambria" w:hAnsi="Times New Roman" w:cs="Times New Roman"/>
                <w:sz w:val="24"/>
                <w:szCs w:val="28"/>
              </w:rPr>
              <w:t xml:space="preserve">The language objectives will also be supported </w:t>
            </w:r>
            <w:r w:rsidR="00EB1BE1">
              <w:rPr>
                <w:rFonts w:ascii="Times New Roman" w:eastAsia="Cambria" w:hAnsi="Times New Roman" w:cs="Times New Roman"/>
                <w:sz w:val="24"/>
                <w:szCs w:val="28"/>
              </w:rPr>
              <w:t xml:space="preserve">as the students work in their partnerships </w:t>
            </w:r>
            <w:r w:rsidR="00021033">
              <w:rPr>
                <w:rFonts w:ascii="Times New Roman" w:eastAsia="Cambria" w:hAnsi="Times New Roman" w:cs="Times New Roman"/>
                <w:sz w:val="24"/>
                <w:szCs w:val="28"/>
              </w:rPr>
              <w:t xml:space="preserve">to discuss </w:t>
            </w:r>
            <w:r w:rsidR="0078055F">
              <w:rPr>
                <w:rFonts w:ascii="Times New Roman" w:eastAsia="Cambria" w:hAnsi="Times New Roman" w:cs="Times New Roman"/>
                <w:sz w:val="24"/>
                <w:szCs w:val="28"/>
              </w:rPr>
              <w:t xml:space="preserve">the items they interact with during the hands-on portion of this lesson. The students will be asked to </w:t>
            </w:r>
            <w:r w:rsidR="00D94B15">
              <w:rPr>
                <w:rFonts w:ascii="Times New Roman" w:eastAsia="Cambria" w:hAnsi="Times New Roman" w:cs="Times New Roman"/>
                <w:sz w:val="24"/>
                <w:szCs w:val="28"/>
              </w:rPr>
              <w:t xml:space="preserve">use their knowledge of the five senses, and </w:t>
            </w:r>
            <w:r w:rsidR="00640D25">
              <w:rPr>
                <w:rFonts w:ascii="Times New Roman" w:eastAsia="Cambria" w:hAnsi="Times New Roman" w:cs="Times New Roman"/>
                <w:sz w:val="24"/>
                <w:szCs w:val="28"/>
              </w:rPr>
              <w:t xml:space="preserve">adjectives when describing the objects with a partner. </w:t>
            </w:r>
          </w:p>
          <w:p w14:paraId="41C69CDC" w14:textId="30221459" w:rsidR="00A16141" w:rsidRPr="00933741" w:rsidRDefault="007E0CD3" w:rsidP="00513971">
            <w:pPr>
              <w:pStyle w:val="ListParagraph"/>
              <w:keepNext/>
              <w:numPr>
                <w:ilvl w:val="0"/>
                <w:numId w:val="13"/>
              </w:numPr>
              <w:spacing w:after="0" w:line="240" w:lineRule="auto"/>
              <w:outlineLvl w:val="0"/>
              <w:rPr>
                <w:rFonts w:ascii="Times New Roman" w:eastAsia="Times New Roman" w:hAnsi="Times New Roman" w:cs="Times New Roman"/>
                <w:bCs/>
                <w:color w:val="000000"/>
                <w:kern w:val="1"/>
                <w:sz w:val="28"/>
                <w:szCs w:val="28"/>
                <w:lang w:val="x-none" w:eastAsia="x-none"/>
              </w:rPr>
            </w:pPr>
            <w:r w:rsidRPr="001302E4">
              <w:rPr>
                <w:rFonts w:ascii="Times New Roman" w:eastAsia="Times New Roman" w:hAnsi="Times New Roman" w:cs="Times New Roman"/>
                <w:bCs/>
                <w:color w:val="000000"/>
                <w:kern w:val="1"/>
                <w:sz w:val="24"/>
                <w:szCs w:val="24"/>
                <w:lang w:eastAsia="x-none"/>
              </w:rPr>
              <w:t>The students will be engaged in a variety of different activities throughout this lesson</w:t>
            </w:r>
            <w:r w:rsidR="000B7B4C" w:rsidRPr="001302E4">
              <w:rPr>
                <w:rFonts w:ascii="Times New Roman" w:eastAsia="Times New Roman" w:hAnsi="Times New Roman" w:cs="Times New Roman"/>
                <w:bCs/>
                <w:color w:val="000000"/>
                <w:kern w:val="1"/>
                <w:sz w:val="24"/>
                <w:szCs w:val="24"/>
                <w:lang w:eastAsia="x-none"/>
              </w:rPr>
              <w:t xml:space="preserve">. </w:t>
            </w:r>
            <w:r w:rsidR="00F9464E" w:rsidRPr="001302E4">
              <w:rPr>
                <w:rFonts w:ascii="Times New Roman" w:eastAsia="Times New Roman" w:hAnsi="Times New Roman" w:cs="Times New Roman"/>
                <w:bCs/>
                <w:color w:val="000000"/>
                <w:kern w:val="1"/>
                <w:sz w:val="24"/>
                <w:szCs w:val="24"/>
                <w:lang w:eastAsia="x-none"/>
              </w:rPr>
              <w:t xml:space="preserve">I will try my best to keep the students engaged in this lesson </w:t>
            </w:r>
            <w:r w:rsidR="0046653F" w:rsidRPr="001302E4">
              <w:rPr>
                <w:rFonts w:ascii="Times New Roman" w:eastAsia="Times New Roman" w:hAnsi="Times New Roman" w:cs="Times New Roman"/>
                <w:bCs/>
                <w:color w:val="000000"/>
                <w:kern w:val="1"/>
                <w:sz w:val="24"/>
                <w:szCs w:val="24"/>
                <w:lang w:eastAsia="x-none"/>
              </w:rPr>
              <w:t xml:space="preserve">90-100% of the time period. </w:t>
            </w:r>
            <w:r w:rsidR="009B2047" w:rsidRPr="001302E4">
              <w:rPr>
                <w:rFonts w:ascii="Times New Roman" w:eastAsia="Times New Roman" w:hAnsi="Times New Roman" w:cs="Times New Roman"/>
                <w:bCs/>
                <w:color w:val="000000"/>
                <w:kern w:val="1"/>
                <w:sz w:val="24"/>
                <w:szCs w:val="24"/>
                <w:lang w:eastAsia="x-none"/>
              </w:rPr>
              <w:t xml:space="preserve">I will provide my students with positive reinforcement when they are actively participating, answering questions, and staying on task. </w:t>
            </w:r>
            <w:r w:rsidR="00080F86" w:rsidRPr="001302E4">
              <w:rPr>
                <w:rFonts w:ascii="Times New Roman" w:eastAsia="Times New Roman" w:hAnsi="Times New Roman" w:cs="Times New Roman"/>
                <w:bCs/>
                <w:color w:val="000000"/>
                <w:kern w:val="1"/>
                <w:sz w:val="24"/>
                <w:szCs w:val="24"/>
                <w:lang w:eastAsia="x-none"/>
              </w:rPr>
              <w:t xml:space="preserve">I will provide my students with reminders to stay on task when they are </w:t>
            </w:r>
            <w:r w:rsidR="00374EC2" w:rsidRPr="001302E4">
              <w:rPr>
                <w:rFonts w:ascii="Times New Roman" w:eastAsia="Times New Roman" w:hAnsi="Times New Roman" w:cs="Times New Roman"/>
                <w:bCs/>
                <w:color w:val="000000"/>
                <w:kern w:val="1"/>
                <w:sz w:val="24"/>
                <w:szCs w:val="24"/>
                <w:lang w:eastAsia="x-none"/>
              </w:rPr>
              <w:t xml:space="preserve">losing focus. </w:t>
            </w:r>
            <w:r w:rsidR="007D6F09" w:rsidRPr="001302E4">
              <w:rPr>
                <w:rFonts w:ascii="Times New Roman" w:eastAsia="Times New Roman" w:hAnsi="Times New Roman" w:cs="Times New Roman"/>
                <w:bCs/>
                <w:color w:val="000000"/>
                <w:kern w:val="1"/>
                <w:sz w:val="24"/>
                <w:szCs w:val="24"/>
                <w:lang w:eastAsia="x-none"/>
              </w:rPr>
              <w:t>To motivate the students</w:t>
            </w:r>
            <w:r w:rsidR="00467C32" w:rsidRPr="001302E4">
              <w:rPr>
                <w:rFonts w:ascii="Times New Roman" w:eastAsia="Times New Roman" w:hAnsi="Times New Roman" w:cs="Times New Roman"/>
                <w:bCs/>
                <w:color w:val="000000"/>
                <w:kern w:val="1"/>
                <w:sz w:val="24"/>
                <w:szCs w:val="24"/>
                <w:lang w:eastAsia="x-none"/>
              </w:rPr>
              <w:t xml:space="preserve"> in the beginning of this lesson, I will engage them in </w:t>
            </w:r>
            <w:r w:rsidR="00BF1F43" w:rsidRPr="001302E4">
              <w:rPr>
                <w:rFonts w:ascii="Times New Roman" w:eastAsia="Times New Roman" w:hAnsi="Times New Roman" w:cs="Times New Roman"/>
                <w:bCs/>
                <w:color w:val="000000"/>
                <w:kern w:val="1"/>
                <w:sz w:val="24"/>
                <w:szCs w:val="24"/>
                <w:lang w:eastAsia="x-none"/>
              </w:rPr>
              <w:t>a</w:t>
            </w:r>
            <w:r w:rsidR="007671EF" w:rsidRPr="001302E4">
              <w:rPr>
                <w:rFonts w:ascii="Times New Roman" w:eastAsia="Times New Roman" w:hAnsi="Times New Roman" w:cs="Times New Roman"/>
                <w:bCs/>
                <w:color w:val="000000"/>
                <w:kern w:val="1"/>
                <w:sz w:val="24"/>
                <w:szCs w:val="24"/>
                <w:lang w:eastAsia="x-none"/>
              </w:rPr>
              <w:t xml:space="preserve"> rock and roll song </w:t>
            </w:r>
            <w:r w:rsidR="00C77D7D" w:rsidRPr="001302E4">
              <w:rPr>
                <w:rFonts w:ascii="Times New Roman" w:eastAsia="Times New Roman" w:hAnsi="Times New Roman" w:cs="Times New Roman"/>
                <w:bCs/>
                <w:color w:val="000000"/>
                <w:kern w:val="1"/>
                <w:sz w:val="24"/>
                <w:szCs w:val="24"/>
                <w:lang w:eastAsia="x-none"/>
              </w:rPr>
              <w:t>that explains adjectives and provides the students with multiple examples</w:t>
            </w:r>
            <w:r w:rsidR="00AF0F38" w:rsidRPr="001302E4">
              <w:rPr>
                <w:rFonts w:ascii="Times New Roman" w:eastAsia="Times New Roman" w:hAnsi="Times New Roman" w:cs="Times New Roman"/>
                <w:bCs/>
                <w:color w:val="000000"/>
                <w:kern w:val="1"/>
                <w:sz w:val="24"/>
                <w:szCs w:val="24"/>
                <w:lang w:eastAsia="x-none"/>
              </w:rPr>
              <w:t xml:space="preserve"> of adjectives. </w:t>
            </w:r>
            <w:r w:rsidR="00374EC2" w:rsidRPr="001302E4">
              <w:rPr>
                <w:rFonts w:ascii="Times New Roman" w:eastAsia="Times New Roman" w:hAnsi="Times New Roman" w:cs="Times New Roman"/>
                <w:bCs/>
                <w:color w:val="000000"/>
                <w:kern w:val="1"/>
                <w:sz w:val="24"/>
                <w:szCs w:val="24"/>
                <w:lang w:eastAsia="x-none"/>
              </w:rPr>
              <w:t xml:space="preserve">After the students listen to this song, </w:t>
            </w:r>
            <w:r w:rsidR="00A61606" w:rsidRPr="001302E4">
              <w:rPr>
                <w:rFonts w:ascii="Times New Roman" w:eastAsia="Times New Roman" w:hAnsi="Times New Roman" w:cs="Times New Roman"/>
                <w:bCs/>
                <w:color w:val="000000"/>
                <w:kern w:val="1"/>
                <w:sz w:val="24"/>
                <w:szCs w:val="24"/>
                <w:lang w:eastAsia="x-none"/>
              </w:rPr>
              <w:t xml:space="preserve">they will be engaged in a “turn and talk” activity </w:t>
            </w:r>
            <w:r w:rsidR="00174EF9" w:rsidRPr="001302E4">
              <w:rPr>
                <w:rFonts w:ascii="Times New Roman" w:eastAsia="Times New Roman" w:hAnsi="Times New Roman" w:cs="Times New Roman"/>
                <w:bCs/>
                <w:color w:val="000000"/>
                <w:kern w:val="1"/>
                <w:sz w:val="24"/>
                <w:szCs w:val="24"/>
                <w:lang w:eastAsia="x-none"/>
              </w:rPr>
              <w:t>where they discuss with a partner some of the adjectives that they heard in the song. I will also</w:t>
            </w:r>
            <w:r w:rsidR="001302E4" w:rsidRPr="001302E4">
              <w:rPr>
                <w:rFonts w:ascii="Times New Roman" w:eastAsia="Times New Roman" w:hAnsi="Times New Roman" w:cs="Times New Roman"/>
                <w:bCs/>
                <w:color w:val="000000"/>
                <w:kern w:val="1"/>
                <w:sz w:val="24"/>
                <w:szCs w:val="24"/>
                <w:lang w:eastAsia="x-none"/>
              </w:rPr>
              <w:t xml:space="preserve"> keep the students engaged by asking interac</w:t>
            </w:r>
            <w:r w:rsidR="00C55DCC">
              <w:rPr>
                <w:rFonts w:ascii="Times New Roman" w:eastAsia="Times New Roman" w:hAnsi="Times New Roman" w:cs="Times New Roman"/>
                <w:bCs/>
                <w:color w:val="000000"/>
                <w:kern w:val="1"/>
                <w:sz w:val="24"/>
                <w:szCs w:val="24"/>
                <w:lang w:eastAsia="x-none"/>
              </w:rPr>
              <w:t xml:space="preserve">tive, and </w:t>
            </w:r>
            <w:proofErr w:type="gramStart"/>
            <w:r w:rsidR="00C55DCC">
              <w:rPr>
                <w:rFonts w:ascii="Times New Roman" w:eastAsia="Times New Roman" w:hAnsi="Times New Roman" w:cs="Times New Roman"/>
                <w:bCs/>
                <w:color w:val="000000"/>
                <w:kern w:val="1"/>
                <w:sz w:val="24"/>
                <w:szCs w:val="24"/>
                <w:lang w:eastAsia="x-none"/>
              </w:rPr>
              <w:t>higher-order</w:t>
            </w:r>
            <w:proofErr w:type="gramEnd"/>
            <w:r w:rsidR="00C55DCC">
              <w:rPr>
                <w:rFonts w:ascii="Times New Roman" w:eastAsia="Times New Roman" w:hAnsi="Times New Roman" w:cs="Times New Roman"/>
                <w:bCs/>
                <w:color w:val="000000"/>
                <w:kern w:val="1"/>
                <w:sz w:val="24"/>
                <w:szCs w:val="24"/>
                <w:lang w:eastAsia="x-none"/>
              </w:rPr>
              <w:t xml:space="preserve"> thinking</w:t>
            </w:r>
            <w:r w:rsidR="001302E4" w:rsidRPr="001302E4">
              <w:rPr>
                <w:rFonts w:ascii="Times New Roman" w:eastAsia="Times New Roman" w:hAnsi="Times New Roman" w:cs="Times New Roman"/>
                <w:bCs/>
                <w:color w:val="000000"/>
                <w:kern w:val="1"/>
                <w:sz w:val="24"/>
                <w:szCs w:val="24"/>
                <w:lang w:eastAsia="x-none"/>
              </w:rPr>
              <w:t xml:space="preserve"> questions such as</w:t>
            </w:r>
            <w:r w:rsidR="00174EF9" w:rsidRPr="001302E4">
              <w:rPr>
                <w:rFonts w:ascii="Times New Roman" w:eastAsia="Times New Roman" w:hAnsi="Times New Roman" w:cs="Times New Roman"/>
                <w:bCs/>
                <w:color w:val="000000"/>
                <w:kern w:val="1"/>
                <w:sz w:val="24"/>
                <w:szCs w:val="24"/>
                <w:lang w:eastAsia="x-none"/>
              </w:rPr>
              <w:t xml:space="preserve"> </w:t>
            </w:r>
            <w:r w:rsidR="001302E4">
              <w:rPr>
                <w:rFonts w:ascii="Times New Roman" w:eastAsia="Times New Roman" w:hAnsi="Times New Roman" w:cs="Times New Roman"/>
                <w:bCs/>
                <w:color w:val="000000"/>
                <w:kern w:val="1"/>
                <w:sz w:val="24"/>
                <w:szCs w:val="24"/>
                <w:lang w:eastAsia="x-none"/>
              </w:rPr>
              <w:t xml:space="preserve">“What is the definition of </w:t>
            </w:r>
            <w:r w:rsidR="00C55DCC">
              <w:rPr>
                <w:rFonts w:ascii="Times New Roman" w:eastAsia="Times New Roman" w:hAnsi="Times New Roman" w:cs="Times New Roman"/>
                <w:bCs/>
                <w:color w:val="000000"/>
                <w:kern w:val="1"/>
                <w:sz w:val="24"/>
                <w:szCs w:val="24"/>
                <w:lang w:eastAsia="x-none"/>
              </w:rPr>
              <w:t xml:space="preserve">an adjective?” and “Can you tell me an example of an adjective </w:t>
            </w:r>
            <w:r w:rsidR="00860931">
              <w:rPr>
                <w:rFonts w:ascii="Times New Roman" w:eastAsia="Times New Roman" w:hAnsi="Times New Roman" w:cs="Times New Roman"/>
                <w:bCs/>
                <w:color w:val="000000"/>
                <w:kern w:val="1"/>
                <w:sz w:val="24"/>
                <w:szCs w:val="24"/>
                <w:lang w:eastAsia="x-none"/>
              </w:rPr>
              <w:t xml:space="preserve">that your partner said?” I will </w:t>
            </w:r>
            <w:r w:rsidR="00BD5C3C">
              <w:rPr>
                <w:rFonts w:ascii="Times New Roman" w:eastAsia="Times New Roman" w:hAnsi="Times New Roman" w:cs="Times New Roman"/>
                <w:bCs/>
                <w:color w:val="000000"/>
                <w:kern w:val="1"/>
                <w:sz w:val="24"/>
                <w:szCs w:val="24"/>
                <w:lang w:eastAsia="x-none"/>
              </w:rPr>
              <w:t xml:space="preserve">engage my students in a discussion by asking “what is the difference between a noun and an adjective?” </w:t>
            </w:r>
            <w:r w:rsidR="00144BB7">
              <w:rPr>
                <w:rFonts w:ascii="Times New Roman" w:eastAsia="Times New Roman" w:hAnsi="Times New Roman" w:cs="Times New Roman"/>
                <w:bCs/>
                <w:color w:val="000000"/>
                <w:kern w:val="1"/>
                <w:sz w:val="24"/>
                <w:szCs w:val="24"/>
                <w:lang w:eastAsia="x-none"/>
              </w:rPr>
              <w:t xml:space="preserve">The students will be engaged </w:t>
            </w:r>
            <w:r w:rsidR="001534C0">
              <w:rPr>
                <w:rFonts w:ascii="Times New Roman" w:eastAsia="Times New Roman" w:hAnsi="Times New Roman" w:cs="Times New Roman"/>
                <w:bCs/>
                <w:color w:val="000000"/>
                <w:kern w:val="1"/>
                <w:sz w:val="24"/>
                <w:szCs w:val="24"/>
                <w:lang w:eastAsia="x-none"/>
              </w:rPr>
              <w:t xml:space="preserve">an activity where they </w:t>
            </w:r>
            <w:r w:rsidR="00DD4C71">
              <w:rPr>
                <w:rFonts w:ascii="Times New Roman" w:eastAsia="Times New Roman" w:hAnsi="Times New Roman" w:cs="Times New Roman"/>
                <w:bCs/>
                <w:color w:val="000000"/>
                <w:kern w:val="1"/>
                <w:sz w:val="24"/>
                <w:szCs w:val="24"/>
                <w:lang w:eastAsia="x-none"/>
              </w:rPr>
              <w:t xml:space="preserve">identify </w:t>
            </w:r>
            <w:r w:rsidR="00073729">
              <w:rPr>
                <w:rFonts w:ascii="Times New Roman" w:eastAsia="Times New Roman" w:hAnsi="Times New Roman" w:cs="Times New Roman"/>
                <w:bCs/>
                <w:color w:val="000000"/>
                <w:kern w:val="1"/>
                <w:sz w:val="24"/>
                <w:szCs w:val="24"/>
                <w:lang w:eastAsia="x-none"/>
              </w:rPr>
              <w:t xml:space="preserve">adjectives in the book, </w:t>
            </w:r>
            <w:r w:rsidR="00073729">
              <w:rPr>
                <w:rFonts w:ascii="Times New Roman" w:eastAsia="Times New Roman" w:hAnsi="Times New Roman" w:cs="Times New Roman"/>
                <w:bCs/>
                <w:i/>
                <w:iCs/>
                <w:color w:val="000000"/>
                <w:kern w:val="1"/>
                <w:sz w:val="24"/>
                <w:szCs w:val="24"/>
                <w:lang w:eastAsia="x-none"/>
              </w:rPr>
              <w:t xml:space="preserve">Five Senses. </w:t>
            </w:r>
            <w:r w:rsidR="00073729">
              <w:rPr>
                <w:rFonts w:ascii="Times New Roman" w:eastAsia="Times New Roman" w:hAnsi="Times New Roman" w:cs="Times New Roman"/>
                <w:bCs/>
                <w:color w:val="000000"/>
                <w:kern w:val="1"/>
                <w:sz w:val="24"/>
                <w:szCs w:val="24"/>
                <w:lang w:eastAsia="x-none"/>
              </w:rPr>
              <w:t xml:space="preserve">This part of the lesson will be engaging for students because they will be using wicky sticks (wax sticks) to underline the adjectives. I have </w:t>
            </w:r>
            <w:r w:rsidR="00375F8A">
              <w:rPr>
                <w:rFonts w:ascii="Times New Roman" w:eastAsia="Times New Roman" w:hAnsi="Times New Roman" w:cs="Times New Roman"/>
                <w:bCs/>
                <w:color w:val="000000"/>
                <w:kern w:val="1"/>
                <w:sz w:val="24"/>
                <w:szCs w:val="24"/>
                <w:lang w:eastAsia="x-none"/>
              </w:rPr>
              <w:t xml:space="preserve">used wicky sticks as a supplemental material when working with English language learners and they loved it! </w:t>
            </w:r>
            <w:r w:rsidR="00B00E3F">
              <w:rPr>
                <w:rFonts w:ascii="Times New Roman" w:eastAsia="Times New Roman" w:hAnsi="Times New Roman" w:cs="Times New Roman"/>
                <w:bCs/>
                <w:color w:val="000000"/>
                <w:kern w:val="1"/>
                <w:sz w:val="24"/>
                <w:szCs w:val="24"/>
                <w:lang w:eastAsia="x-none"/>
              </w:rPr>
              <w:t xml:space="preserve">Lastly, the students will be engaged </w:t>
            </w:r>
            <w:r w:rsidR="000D4814">
              <w:rPr>
                <w:rFonts w:ascii="Times New Roman" w:eastAsia="Times New Roman" w:hAnsi="Times New Roman" w:cs="Times New Roman"/>
                <w:bCs/>
                <w:color w:val="000000"/>
                <w:kern w:val="1"/>
                <w:sz w:val="24"/>
                <w:szCs w:val="24"/>
                <w:lang w:eastAsia="x-none"/>
              </w:rPr>
              <w:t xml:space="preserve">during the hands-on </w:t>
            </w:r>
            <w:r w:rsidR="00271C58">
              <w:rPr>
                <w:rFonts w:ascii="Times New Roman" w:eastAsia="Times New Roman" w:hAnsi="Times New Roman" w:cs="Times New Roman"/>
                <w:bCs/>
                <w:color w:val="000000"/>
                <w:kern w:val="1"/>
                <w:sz w:val="24"/>
                <w:szCs w:val="24"/>
                <w:lang w:eastAsia="x-none"/>
              </w:rPr>
              <w:t xml:space="preserve">portion of the lesson. </w:t>
            </w:r>
            <w:r w:rsidR="005F7096">
              <w:rPr>
                <w:rFonts w:ascii="Times New Roman" w:eastAsia="Times New Roman" w:hAnsi="Times New Roman" w:cs="Times New Roman"/>
                <w:bCs/>
                <w:color w:val="000000"/>
                <w:kern w:val="1"/>
                <w:sz w:val="24"/>
                <w:szCs w:val="24"/>
                <w:lang w:eastAsia="x-none"/>
              </w:rPr>
              <w:t xml:space="preserve">The students will </w:t>
            </w:r>
            <w:r w:rsidR="008F23D9">
              <w:rPr>
                <w:rFonts w:ascii="Times New Roman" w:eastAsia="Times New Roman" w:hAnsi="Times New Roman" w:cs="Times New Roman"/>
                <w:bCs/>
                <w:color w:val="000000"/>
                <w:kern w:val="1"/>
                <w:sz w:val="24"/>
                <w:szCs w:val="24"/>
                <w:lang w:eastAsia="x-none"/>
              </w:rPr>
              <w:t>take each object</w:t>
            </w:r>
            <w:r w:rsidR="00933741">
              <w:rPr>
                <w:rFonts w:ascii="Times New Roman" w:eastAsia="Times New Roman" w:hAnsi="Times New Roman" w:cs="Times New Roman"/>
                <w:bCs/>
                <w:color w:val="000000"/>
                <w:kern w:val="1"/>
                <w:sz w:val="24"/>
                <w:szCs w:val="24"/>
                <w:lang w:eastAsia="x-none"/>
              </w:rPr>
              <w:t xml:space="preserve"> (pumpkin, apple, pumpkin scented candle, </w:t>
            </w:r>
            <w:proofErr w:type="gramStart"/>
            <w:r w:rsidR="00933741">
              <w:rPr>
                <w:rFonts w:ascii="Times New Roman" w:eastAsia="Times New Roman" w:hAnsi="Times New Roman" w:cs="Times New Roman"/>
                <w:bCs/>
                <w:color w:val="000000"/>
                <w:kern w:val="1"/>
                <w:sz w:val="24"/>
                <w:szCs w:val="24"/>
                <w:lang w:eastAsia="x-none"/>
              </w:rPr>
              <w:t>pinecone</w:t>
            </w:r>
            <w:proofErr w:type="gramEnd"/>
            <w:r w:rsidR="00933741">
              <w:rPr>
                <w:rFonts w:ascii="Times New Roman" w:eastAsia="Times New Roman" w:hAnsi="Times New Roman" w:cs="Times New Roman"/>
                <w:bCs/>
                <w:color w:val="000000"/>
                <w:kern w:val="1"/>
                <w:sz w:val="24"/>
                <w:szCs w:val="24"/>
                <w:lang w:eastAsia="x-none"/>
              </w:rPr>
              <w:t xml:space="preserve"> and leaves)</w:t>
            </w:r>
            <w:r w:rsidR="008F23D9">
              <w:rPr>
                <w:rFonts w:ascii="Times New Roman" w:eastAsia="Times New Roman" w:hAnsi="Times New Roman" w:cs="Times New Roman"/>
                <w:bCs/>
                <w:color w:val="000000"/>
                <w:kern w:val="1"/>
                <w:sz w:val="24"/>
                <w:szCs w:val="24"/>
                <w:lang w:eastAsia="x-none"/>
              </w:rPr>
              <w:t xml:space="preserve"> out of the brown paper bags </w:t>
            </w:r>
            <w:r w:rsidR="00AD7A46">
              <w:rPr>
                <w:rFonts w:ascii="Times New Roman" w:eastAsia="Times New Roman" w:hAnsi="Times New Roman" w:cs="Times New Roman"/>
                <w:bCs/>
                <w:color w:val="000000"/>
                <w:kern w:val="1"/>
                <w:sz w:val="24"/>
                <w:szCs w:val="24"/>
                <w:lang w:eastAsia="x-none"/>
              </w:rPr>
              <w:t xml:space="preserve">that are labeled with one of the five senses. The students will </w:t>
            </w:r>
            <w:r w:rsidR="00AD7A46">
              <w:rPr>
                <w:rFonts w:ascii="Times New Roman" w:eastAsia="Times New Roman" w:hAnsi="Times New Roman" w:cs="Times New Roman"/>
                <w:bCs/>
                <w:color w:val="000000"/>
                <w:kern w:val="1"/>
                <w:sz w:val="24"/>
                <w:szCs w:val="24"/>
                <w:lang w:eastAsia="x-none"/>
              </w:rPr>
              <w:lastRenderedPageBreak/>
              <w:t xml:space="preserve">then be asked to describe each of the items using their knowledge of the five senses, and adjectives. </w:t>
            </w:r>
          </w:p>
          <w:p w14:paraId="26735AD9" w14:textId="3D800C7F" w:rsidR="00933741" w:rsidRPr="001302E4" w:rsidRDefault="000C16B0" w:rsidP="00513971">
            <w:pPr>
              <w:pStyle w:val="ListParagraph"/>
              <w:keepNext/>
              <w:numPr>
                <w:ilvl w:val="0"/>
                <w:numId w:val="13"/>
              </w:numPr>
              <w:spacing w:after="0" w:line="240" w:lineRule="auto"/>
              <w:outlineLvl w:val="0"/>
              <w:rPr>
                <w:rFonts w:ascii="Times New Roman" w:eastAsia="Times New Roman" w:hAnsi="Times New Roman" w:cs="Times New Roman"/>
                <w:bCs/>
                <w:color w:val="000000"/>
                <w:kern w:val="1"/>
                <w:sz w:val="28"/>
                <w:szCs w:val="28"/>
                <w:lang w:val="x-none" w:eastAsia="x-none"/>
              </w:rPr>
            </w:pPr>
            <w:r>
              <w:rPr>
                <w:rFonts w:ascii="Times New Roman" w:eastAsia="Times New Roman" w:hAnsi="Times New Roman" w:cs="Times New Roman"/>
                <w:bCs/>
                <w:color w:val="000000"/>
                <w:kern w:val="1"/>
                <w:sz w:val="24"/>
                <w:szCs w:val="24"/>
                <w:lang w:eastAsia="x-none"/>
              </w:rPr>
              <w:t xml:space="preserve">I will set goals </w:t>
            </w:r>
            <w:r w:rsidR="001D422E">
              <w:rPr>
                <w:rFonts w:ascii="Times New Roman" w:eastAsia="Times New Roman" w:hAnsi="Times New Roman" w:cs="Times New Roman"/>
                <w:bCs/>
                <w:color w:val="000000"/>
                <w:kern w:val="1"/>
                <w:sz w:val="24"/>
                <w:szCs w:val="24"/>
                <w:lang w:eastAsia="x-none"/>
              </w:rPr>
              <w:t xml:space="preserve">and expectations for each part of the lesson to ensure the lesson is paced appropriately and efficiently. </w:t>
            </w:r>
            <w:r w:rsidR="00E462EC">
              <w:rPr>
                <w:rFonts w:ascii="Times New Roman" w:eastAsia="Times New Roman" w:hAnsi="Times New Roman" w:cs="Times New Roman"/>
                <w:bCs/>
                <w:color w:val="000000"/>
                <w:kern w:val="1"/>
                <w:sz w:val="24"/>
                <w:szCs w:val="24"/>
                <w:lang w:eastAsia="x-none"/>
              </w:rPr>
              <w:t>Throughout the lesson, I will check for understanding multiple times</w:t>
            </w:r>
            <w:r w:rsidR="005B35CA">
              <w:rPr>
                <w:rFonts w:ascii="Times New Roman" w:eastAsia="Times New Roman" w:hAnsi="Times New Roman" w:cs="Times New Roman"/>
                <w:bCs/>
                <w:color w:val="000000"/>
                <w:kern w:val="1"/>
                <w:sz w:val="24"/>
                <w:szCs w:val="24"/>
                <w:lang w:eastAsia="x-none"/>
              </w:rPr>
              <w:t>, informally assessing them. I will informally assess them by asking them to “give me a thumbs</w:t>
            </w:r>
            <w:r w:rsidR="00F2002F">
              <w:rPr>
                <w:rFonts w:ascii="Times New Roman" w:eastAsia="Times New Roman" w:hAnsi="Times New Roman" w:cs="Times New Roman"/>
                <w:bCs/>
                <w:color w:val="000000"/>
                <w:kern w:val="1"/>
                <w:sz w:val="24"/>
                <w:szCs w:val="24"/>
                <w:lang w:eastAsia="x-none"/>
              </w:rPr>
              <w:t xml:space="preserve"> up</w:t>
            </w:r>
            <w:r w:rsidR="005B35CA">
              <w:rPr>
                <w:rFonts w:ascii="Times New Roman" w:eastAsia="Times New Roman" w:hAnsi="Times New Roman" w:cs="Times New Roman"/>
                <w:bCs/>
                <w:color w:val="000000"/>
                <w:kern w:val="1"/>
                <w:sz w:val="24"/>
                <w:szCs w:val="24"/>
                <w:lang w:eastAsia="x-none"/>
              </w:rPr>
              <w:t xml:space="preserve"> if they understand” or “place a finger on their nose if they need more time with an </w:t>
            </w:r>
            <w:r w:rsidR="00F2002F">
              <w:rPr>
                <w:rFonts w:ascii="Times New Roman" w:eastAsia="Times New Roman" w:hAnsi="Times New Roman" w:cs="Times New Roman"/>
                <w:bCs/>
                <w:color w:val="000000"/>
                <w:kern w:val="1"/>
                <w:sz w:val="24"/>
                <w:szCs w:val="24"/>
                <w:lang w:eastAsia="x-none"/>
              </w:rPr>
              <w:t xml:space="preserve">activity”. Informally assessing my students will </w:t>
            </w:r>
            <w:r w:rsidR="00D34ABC">
              <w:rPr>
                <w:rFonts w:ascii="Times New Roman" w:eastAsia="Times New Roman" w:hAnsi="Times New Roman" w:cs="Times New Roman"/>
                <w:bCs/>
                <w:color w:val="000000"/>
                <w:kern w:val="1"/>
                <w:sz w:val="24"/>
                <w:szCs w:val="24"/>
                <w:lang w:eastAsia="x-none"/>
              </w:rPr>
              <w:t xml:space="preserve">take approximately </w:t>
            </w:r>
            <w:r w:rsidR="009146B9">
              <w:rPr>
                <w:rFonts w:ascii="Times New Roman" w:eastAsia="Times New Roman" w:hAnsi="Times New Roman" w:cs="Times New Roman"/>
                <w:bCs/>
                <w:color w:val="000000"/>
                <w:kern w:val="1"/>
                <w:sz w:val="24"/>
                <w:szCs w:val="24"/>
                <w:lang w:eastAsia="x-none"/>
              </w:rPr>
              <w:t>two to five minutes.</w:t>
            </w:r>
            <w:r w:rsidR="00FD5297">
              <w:rPr>
                <w:rFonts w:ascii="Times New Roman" w:eastAsia="Times New Roman" w:hAnsi="Times New Roman" w:cs="Times New Roman"/>
                <w:bCs/>
                <w:color w:val="000000"/>
                <w:kern w:val="1"/>
                <w:sz w:val="24"/>
                <w:szCs w:val="24"/>
                <w:lang w:eastAsia="x-none"/>
              </w:rPr>
              <w:t xml:space="preserve"> I will </w:t>
            </w:r>
            <w:r w:rsidR="00E462EC">
              <w:rPr>
                <w:rFonts w:ascii="Times New Roman" w:eastAsia="Times New Roman" w:hAnsi="Times New Roman" w:cs="Times New Roman"/>
                <w:bCs/>
                <w:color w:val="000000"/>
                <w:kern w:val="1"/>
                <w:sz w:val="24"/>
                <w:szCs w:val="24"/>
                <w:lang w:eastAsia="x-none"/>
              </w:rPr>
              <w:t>circulate the room to ensure the students are staying on task</w:t>
            </w:r>
            <w:r w:rsidR="00C60673">
              <w:rPr>
                <w:rFonts w:ascii="Times New Roman" w:eastAsia="Times New Roman" w:hAnsi="Times New Roman" w:cs="Times New Roman"/>
                <w:bCs/>
                <w:color w:val="000000"/>
                <w:kern w:val="1"/>
                <w:sz w:val="24"/>
                <w:szCs w:val="24"/>
                <w:lang w:eastAsia="x-none"/>
              </w:rPr>
              <w:t xml:space="preserve">, and to see if any students need assistance. </w:t>
            </w:r>
            <w:r w:rsidR="00DF263A">
              <w:rPr>
                <w:rFonts w:ascii="Times New Roman" w:eastAsia="Times New Roman" w:hAnsi="Times New Roman" w:cs="Times New Roman"/>
                <w:bCs/>
                <w:color w:val="000000"/>
                <w:kern w:val="1"/>
                <w:sz w:val="24"/>
                <w:szCs w:val="24"/>
                <w:lang w:eastAsia="x-none"/>
              </w:rPr>
              <w:t xml:space="preserve">The mini lesson on adjectives </w:t>
            </w:r>
            <w:r w:rsidR="00811C80">
              <w:rPr>
                <w:rFonts w:ascii="Times New Roman" w:eastAsia="Times New Roman" w:hAnsi="Times New Roman" w:cs="Times New Roman"/>
                <w:bCs/>
                <w:color w:val="000000"/>
                <w:kern w:val="1"/>
                <w:sz w:val="24"/>
                <w:szCs w:val="24"/>
                <w:lang w:eastAsia="x-none"/>
              </w:rPr>
              <w:t xml:space="preserve">will take approximately </w:t>
            </w:r>
            <w:r w:rsidR="00326652">
              <w:rPr>
                <w:rFonts w:ascii="Times New Roman" w:eastAsia="Times New Roman" w:hAnsi="Times New Roman" w:cs="Times New Roman"/>
                <w:bCs/>
                <w:color w:val="000000"/>
                <w:kern w:val="1"/>
                <w:sz w:val="24"/>
                <w:szCs w:val="24"/>
                <w:lang w:eastAsia="x-none"/>
              </w:rPr>
              <w:t xml:space="preserve">ten minutes, which I feel is an appropriate amount of time. </w:t>
            </w:r>
            <w:r w:rsidR="00544149">
              <w:rPr>
                <w:rFonts w:ascii="Times New Roman" w:eastAsia="Times New Roman" w:hAnsi="Times New Roman" w:cs="Times New Roman"/>
                <w:bCs/>
                <w:color w:val="000000"/>
                <w:kern w:val="1"/>
                <w:sz w:val="24"/>
                <w:szCs w:val="24"/>
                <w:lang w:eastAsia="x-none"/>
              </w:rPr>
              <w:t xml:space="preserve">When the students are engaged </w:t>
            </w:r>
            <w:r w:rsidR="00BF33DF">
              <w:rPr>
                <w:rFonts w:ascii="Times New Roman" w:eastAsia="Times New Roman" w:hAnsi="Times New Roman" w:cs="Times New Roman"/>
                <w:bCs/>
                <w:color w:val="000000"/>
                <w:kern w:val="1"/>
                <w:sz w:val="24"/>
                <w:szCs w:val="24"/>
                <w:lang w:eastAsia="x-none"/>
              </w:rPr>
              <w:t xml:space="preserve">in the hands-on activity of </w:t>
            </w:r>
            <w:r w:rsidR="008C07A9">
              <w:rPr>
                <w:rFonts w:ascii="Times New Roman" w:eastAsia="Times New Roman" w:hAnsi="Times New Roman" w:cs="Times New Roman"/>
                <w:bCs/>
                <w:color w:val="000000"/>
                <w:kern w:val="1"/>
                <w:sz w:val="24"/>
                <w:szCs w:val="24"/>
                <w:lang w:eastAsia="x-none"/>
              </w:rPr>
              <w:t>this lesson</w:t>
            </w:r>
            <w:r w:rsidR="00B77FBF">
              <w:rPr>
                <w:rFonts w:ascii="Times New Roman" w:eastAsia="Times New Roman" w:hAnsi="Times New Roman" w:cs="Times New Roman"/>
                <w:bCs/>
                <w:color w:val="000000"/>
                <w:kern w:val="1"/>
                <w:sz w:val="24"/>
                <w:szCs w:val="24"/>
                <w:lang w:eastAsia="x-none"/>
              </w:rPr>
              <w:t xml:space="preserve"> </w:t>
            </w:r>
            <w:r w:rsidR="00F65C95">
              <w:rPr>
                <w:rFonts w:ascii="Times New Roman" w:eastAsia="Times New Roman" w:hAnsi="Times New Roman" w:cs="Times New Roman"/>
                <w:bCs/>
                <w:color w:val="000000"/>
                <w:kern w:val="1"/>
                <w:sz w:val="24"/>
                <w:szCs w:val="24"/>
                <w:lang w:eastAsia="x-none"/>
              </w:rPr>
              <w:t xml:space="preserve">where they are interacting with </w:t>
            </w:r>
            <w:r w:rsidR="00F52198">
              <w:rPr>
                <w:rFonts w:ascii="Times New Roman" w:eastAsia="Times New Roman" w:hAnsi="Times New Roman" w:cs="Times New Roman"/>
                <w:bCs/>
                <w:color w:val="000000"/>
                <w:kern w:val="1"/>
                <w:sz w:val="24"/>
                <w:szCs w:val="24"/>
                <w:lang w:eastAsia="x-none"/>
              </w:rPr>
              <w:t>the items in the bag,</w:t>
            </w:r>
            <w:r w:rsidR="008D67BE">
              <w:rPr>
                <w:rFonts w:ascii="Times New Roman" w:eastAsia="Times New Roman" w:hAnsi="Times New Roman" w:cs="Times New Roman"/>
                <w:bCs/>
                <w:color w:val="000000"/>
                <w:kern w:val="1"/>
                <w:sz w:val="24"/>
                <w:szCs w:val="24"/>
                <w:lang w:eastAsia="x-none"/>
              </w:rPr>
              <w:t xml:space="preserve"> it will take approximately five to seven minutes </w:t>
            </w:r>
            <w:r w:rsidR="001E26FF">
              <w:rPr>
                <w:rFonts w:ascii="Times New Roman" w:eastAsia="Times New Roman" w:hAnsi="Times New Roman" w:cs="Times New Roman"/>
                <w:bCs/>
                <w:color w:val="000000"/>
                <w:kern w:val="1"/>
                <w:sz w:val="24"/>
                <w:szCs w:val="24"/>
                <w:lang w:eastAsia="x-none"/>
              </w:rPr>
              <w:t xml:space="preserve">for the students to take out each </w:t>
            </w:r>
            <w:r w:rsidR="00B97F06">
              <w:rPr>
                <w:rFonts w:ascii="Times New Roman" w:eastAsia="Times New Roman" w:hAnsi="Times New Roman" w:cs="Times New Roman"/>
                <w:bCs/>
                <w:color w:val="000000"/>
                <w:kern w:val="1"/>
                <w:sz w:val="24"/>
                <w:szCs w:val="24"/>
                <w:lang w:eastAsia="x-none"/>
              </w:rPr>
              <w:t>item and</w:t>
            </w:r>
            <w:r w:rsidR="001E26FF">
              <w:rPr>
                <w:rFonts w:ascii="Times New Roman" w:eastAsia="Times New Roman" w:hAnsi="Times New Roman" w:cs="Times New Roman"/>
                <w:bCs/>
                <w:color w:val="000000"/>
                <w:kern w:val="1"/>
                <w:sz w:val="24"/>
                <w:szCs w:val="24"/>
                <w:lang w:eastAsia="x-none"/>
              </w:rPr>
              <w:t xml:space="preserve"> describe them using adjectives and their five senses. </w:t>
            </w:r>
            <w:r w:rsidR="00B97F06">
              <w:rPr>
                <w:rFonts w:ascii="Times New Roman" w:eastAsia="Times New Roman" w:hAnsi="Times New Roman" w:cs="Times New Roman"/>
                <w:bCs/>
                <w:color w:val="000000"/>
                <w:kern w:val="1"/>
                <w:sz w:val="24"/>
                <w:szCs w:val="24"/>
                <w:lang w:eastAsia="x-none"/>
              </w:rPr>
              <w:t xml:space="preserve">Lastly, </w:t>
            </w:r>
            <w:r w:rsidR="002F38E4">
              <w:rPr>
                <w:rFonts w:ascii="Times New Roman" w:eastAsia="Times New Roman" w:hAnsi="Times New Roman" w:cs="Times New Roman"/>
                <w:bCs/>
                <w:color w:val="000000"/>
                <w:kern w:val="1"/>
                <w:sz w:val="24"/>
                <w:szCs w:val="24"/>
                <w:lang w:eastAsia="x-none"/>
              </w:rPr>
              <w:t xml:space="preserve">the students will </w:t>
            </w:r>
            <w:r w:rsidR="000A0B43">
              <w:rPr>
                <w:rFonts w:ascii="Times New Roman" w:eastAsia="Times New Roman" w:hAnsi="Times New Roman" w:cs="Times New Roman"/>
                <w:bCs/>
                <w:color w:val="000000"/>
                <w:kern w:val="1"/>
                <w:sz w:val="24"/>
                <w:szCs w:val="24"/>
                <w:lang w:eastAsia="x-none"/>
              </w:rPr>
              <w:t xml:space="preserve">have about ten minutes to use their graphic organizers to </w:t>
            </w:r>
            <w:r w:rsidR="003371F7">
              <w:rPr>
                <w:rFonts w:ascii="Times New Roman" w:eastAsia="Times New Roman" w:hAnsi="Times New Roman" w:cs="Times New Roman"/>
                <w:bCs/>
                <w:color w:val="000000"/>
                <w:kern w:val="1"/>
                <w:sz w:val="24"/>
                <w:szCs w:val="24"/>
                <w:lang w:eastAsia="x-none"/>
              </w:rPr>
              <w:t xml:space="preserve">write a few sentences or a paragraph to write about their favorite fall objects and use adjectives while writing. </w:t>
            </w:r>
          </w:p>
          <w:p w14:paraId="3AC121A4" w14:textId="77777777" w:rsidR="00444732" w:rsidRPr="00E22C58" w:rsidRDefault="00444732" w:rsidP="00444732">
            <w:pPr>
              <w:keepNext/>
              <w:spacing w:after="0" w:line="240" w:lineRule="auto"/>
              <w:ind w:left="720"/>
              <w:outlineLvl w:val="0"/>
              <w:rPr>
                <w:rFonts w:ascii="Arial" w:eastAsia="Times New Roman" w:hAnsi="Arial" w:cs="Arial"/>
                <w:b/>
                <w:color w:val="000000"/>
                <w:kern w:val="1"/>
                <w:sz w:val="28"/>
                <w:szCs w:val="28"/>
                <w:lang w:val="x-none" w:eastAsia="x-none"/>
              </w:rPr>
            </w:pPr>
          </w:p>
          <w:p w14:paraId="00FBFE9A" w14:textId="77777777" w:rsidR="00E22C58" w:rsidRPr="00420631" w:rsidRDefault="00E22C58" w:rsidP="00E22C58">
            <w:pPr>
              <w:spacing w:after="0" w:line="240" w:lineRule="auto"/>
              <w:ind w:left="720"/>
              <w:rPr>
                <w:rFonts w:ascii="Verdana" w:eastAsia="Cambria" w:hAnsi="Verdana" w:cs="Times New Roman"/>
                <w:bCs/>
                <w:szCs w:val="24"/>
              </w:rPr>
            </w:pPr>
          </w:p>
        </w:tc>
      </w:tr>
      <w:tr w:rsidR="00E22C58" w:rsidRPr="00E22C58" w14:paraId="60810DC2" w14:textId="77777777" w:rsidTr="004F2DEF">
        <w:trPr>
          <w:trHeight w:val="935"/>
        </w:trPr>
        <w:tc>
          <w:tcPr>
            <w:tcW w:w="9715" w:type="dxa"/>
            <w:vAlign w:val="center"/>
          </w:tcPr>
          <w:p w14:paraId="192EF819" w14:textId="45C270BA" w:rsidR="00E22C58" w:rsidRDefault="00E22C58" w:rsidP="00E22C58">
            <w:pPr>
              <w:numPr>
                <w:ilvl w:val="0"/>
                <w:numId w:val="1"/>
              </w:numPr>
              <w:spacing w:after="200" w:line="276" w:lineRule="auto"/>
              <w:contextualSpacing/>
              <w:rPr>
                <w:rFonts w:ascii="Arial" w:eastAsia="Cambria" w:hAnsi="Arial" w:cs="Arial"/>
                <w:b/>
                <w:sz w:val="28"/>
                <w:szCs w:val="28"/>
              </w:rPr>
            </w:pPr>
            <w:r w:rsidRPr="00E22C58">
              <w:rPr>
                <w:rFonts w:ascii="Arial" w:eastAsia="Cambria" w:hAnsi="Arial" w:cs="Arial"/>
                <w:b/>
                <w:sz w:val="28"/>
                <w:szCs w:val="28"/>
              </w:rPr>
              <w:t xml:space="preserve">Review/Assessment </w:t>
            </w:r>
          </w:p>
          <w:p w14:paraId="5C3BF39C" w14:textId="77777777" w:rsidR="00A42EFF" w:rsidRDefault="00E35E60" w:rsidP="00836FC9">
            <w:pPr>
              <w:pStyle w:val="ListParagraph"/>
              <w:numPr>
                <w:ilvl w:val="0"/>
                <w:numId w:val="14"/>
              </w:numPr>
              <w:spacing w:after="200" w:line="276" w:lineRule="auto"/>
              <w:rPr>
                <w:rFonts w:ascii="Times New Roman" w:eastAsia="Cambria" w:hAnsi="Times New Roman" w:cs="Times New Roman"/>
                <w:bCs/>
                <w:sz w:val="24"/>
                <w:szCs w:val="24"/>
              </w:rPr>
            </w:pPr>
            <w:r>
              <w:rPr>
                <w:rFonts w:ascii="Times New Roman" w:eastAsia="Cambria" w:hAnsi="Times New Roman" w:cs="Times New Roman"/>
                <w:bCs/>
                <w:sz w:val="24"/>
                <w:szCs w:val="24"/>
              </w:rPr>
              <w:t xml:space="preserve">There are several key vocabulary and academic language </w:t>
            </w:r>
            <w:r w:rsidR="00C969A1">
              <w:rPr>
                <w:rFonts w:ascii="Times New Roman" w:eastAsia="Cambria" w:hAnsi="Times New Roman" w:cs="Times New Roman"/>
                <w:bCs/>
                <w:sz w:val="24"/>
                <w:szCs w:val="24"/>
              </w:rPr>
              <w:t xml:space="preserve">being used throughout this lesson. </w:t>
            </w:r>
            <w:r w:rsidR="00C24F8D">
              <w:rPr>
                <w:rFonts w:ascii="Times New Roman" w:eastAsia="Cambria" w:hAnsi="Times New Roman" w:cs="Times New Roman"/>
                <w:bCs/>
                <w:sz w:val="24"/>
                <w:szCs w:val="24"/>
              </w:rPr>
              <w:t xml:space="preserve">The key vocabulary in this lesson is senses, see, hear, smell, taste, feel, fall and adjectives. </w:t>
            </w:r>
            <w:r w:rsidR="000B2290">
              <w:rPr>
                <w:rFonts w:ascii="Times New Roman" w:eastAsia="Cambria" w:hAnsi="Times New Roman" w:cs="Times New Roman"/>
                <w:bCs/>
                <w:sz w:val="24"/>
                <w:szCs w:val="24"/>
              </w:rPr>
              <w:t xml:space="preserve">The </w:t>
            </w:r>
            <w:r w:rsidR="00DD5BB0">
              <w:rPr>
                <w:rFonts w:ascii="Times New Roman" w:eastAsia="Cambria" w:hAnsi="Times New Roman" w:cs="Times New Roman"/>
                <w:bCs/>
                <w:sz w:val="24"/>
                <w:szCs w:val="24"/>
              </w:rPr>
              <w:t xml:space="preserve">vocabulary will be pre-taught and reviewed before this lesson begins. </w:t>
            </w:r>
            <w:r w:rsidR="000717E1">
              <w:rPr>
                <w:rFonts w:ascii="Times New Roman" w:eastAsia="Cambria" w:hAnsi="Times New Roman" w:cs="Times New Roman"/>
                <w:bCs/>
                <w:sz w:val="24"/>
                <w:szCs w:val="24"/>
              </w:rPr>
              <w:t xml:space="preserve">The students will already have background knowledge of the academic language regarding the five senses, such as </w:t>
            </w:r>
            <w:r w:rsidR="002F4E2A">
              <w:rPr>
                <w:rFonts w:ascii="Times New Roman" w:eastAsia="Cambria" w:hAnsi="Times New Roman" w:cs="Times New Roman"/>
                <w:bCs/>
                <w:sz w:val="24"/>
                <w:szCs w:val="24"/>
              </w:rPr>
              <w:t xml:space="preserve">see, hear, smell, taste and feel. They will be familiar with these vocabulary terms because </w:t>
            </w:r>
            <w:r w:rsidR="00F70F00">
              <w:rPr>
                <w:rFonts w:ascii="Times New Roman" w:eastAsia="Cambria" w:hAnsi="Times New Roman" w:cs="Times New Roman"/>
                <w:bCs/>
                <w:sz w:val="24"/>
                <w:szCs w:val="24"/>
              </w:rPr>
              <w:t>they will be introduced to the words the day prior to the lesson</w:t>
            </w:r>
            <w:r w:rsidR="00D21893">
              <w:rPr>
                <w:rFonts w:ascii="Times New Roman" w:eastAsia="Cambria" w:hAnsi="Times New Roman" w:cs="Times New Roman"/>
                <w:bCs/>
                <w:sz w:val="24"/>
                <w:szCs w:val="24"/>
              </w:rPr>
              <w:t xml:space="preserve"> when we read the book, </w:t>
            </w:r>
            <w:r w:rsidR="00D21893">
              <w:rPr>
                <w:rFonts w:ascii="Times New Roman" w:eastAsia="Cambria" w:hAnsi="Times New Roman" w:cs="Times New Roman"/>
                <w:bCs/>
                <w:i/>
                <w:iCs/>
                <w:sz w:val="24"/>
                <w:szCs w:val="24"/>
              </w:rPr>
              <w:t xml:space="preserve">Five Senses. </w:t>
            </w:r>
            <w:r w:rsidR="00D21893">
              <w:rPr>
                <w:rFonts w:ascii="Times New Roman" w:eastAsia="Cambria" w:hAnsi="Times New Roman" w:cs="Times New Roman"/>
                <w:bCs/>
                <w:sz w:val="24"/>
                <w:szCs w:val="24"/>
              </w:rPr>
              <w:t xml:space="preserve">The key vocabulary will be discussed while we are going over the content and language objectives in the beginning of the lesson. For example, when reading the </w:t>
            </w:r>
            <w:r w:rsidR="00C0505E">
              <w:rPr>
                <w:rFonts w:ascii="Times New Roman" w:eastAsia="Cambria" w:hAnsi="Times New Roman" w:cs="Times New Roman"/>
                <w:bCs/>
                <w:sz w:val="24"/>
                <w:szCs w:val="24"/>
              </w:rPr>
              <w:t>objectives,</w:t>
            </w:r>
            <w:r w:rsidR="00D21893">
              <w:rPr>
                <w:rFonts w:ascii="Times New Roman" w:eastAsia="Cambria" w:hAnsi="Times New Roman" w:cs="Times New Roman"/>
                <w:bCs/>
                <w:sz w:val="24"/>
                <w:szCs w:val="24"/>
              </w:rPr>
              <w:t xml:space="preserve"> I will ask the students “does anyone know </w:t>
            </w:r>
            <w:r w:rsidR="006919ED">
              <w:rPr>
                <w:rFonts w:ascii="Times New Roman" w:eastAsia="Cambria" w:hAnsi="Times New Roman" w:cs="Times New Roman"/>
                <w:bCs/>
                <w:sz w:val="24"/>
                <w:szCs w:val="24"/>
              </w:rPr>
              <w:t xml:space="preserve">what an </w:t>
            </w:r>
            <w:r w:rsidR="006919ED">
              <w:rPr>
                <w:rFonts w:ascii="Times New Roman" w:eastAsia="Cambria" w:hAnsi="Times New Roman" w:cs="Times New Roman"/>
                <w:bCs/>
                <w:i/>
                <w:iCs/>
                <w:sz w:val="24"/>
                <w:szCs w:val="24"/>
              </w:rPr>
              <w:t xml:space="preserve">adjective </w:t>
            </w:r>
            <w:r w:rsidR="006919ED">
              <w:rPr>
                <w:rFonts w:ascii="Times New Roman" w:eastAsia="Cambria" w:hAnsi="Times New Roman" w:cs="Times New Roman"/>
                <w:bCs/>
                <w:sz w:val="24"/>
                <w:szCs w:val="24"/>
              </w:rPr>
              <w:t xml:space="preserve">is?” </w:t>
            </w:r>
            <w:r w:rsidR="00C0505E">
              <w:rPr>
                <w:rFonts w:ascii="Times New Roman" w:eastAsia="Cambria" w:hAnsi="Times New Roman" w:cs="Times New Roman"/>
                <w:bCs/>
                <w:sz w:val="24"/>
                <w:szCs w:val="24"/>
              </w:rPr>
              <w:t xml:space="preserve">The students will also be introduced to </w:t>
            </w:r>
            <w:r w:rsidR="002B5587">
              <w:rPr>
                <w:rFonts w:ascii="Times New Roman" w:eastAsia="Cambria" w:hAnsi="Times New Roman" w:cs="Times New Roman"/>
                <w:bCs/>
                <w:sz w:val="24"/>
                <w:szCs w:val="24"/>
              </w:rPr>
              <w:t xml:space="preserve">several different adjectives on the anchor chart, such as big, small, sweet, spicy, etc. </w:t>
            </w:r>
            <w:r w:rsidR="00A42EFF">
              <w:rPr>
                <w:rFonts w:ascii="Times New Roman" w:eastAsia="Cambria" w:hAnsi="Times New Roman" w:cs="Times New Roman"/>
                <w:bCs/>
                <w:sz w:val="24"/>
                <w:szCs w:val="24"/>
              </w:rPr>
              <w:t xml:space="preserve">English language learners will be provided with a mini anchor chart that will be glued into their notebooks and they can use this as a visual aid when speaking and writing about the objects found in the brown paper bags. </w:t>
            </w:r>
          </w:p>
          <w:p w14:paraId="76E17FF6" w14:textId="77777777" w:rsidR="008D4054" w:rsidRDefault="009F7190" w:rsidP="00836FC9">
            <w:pPr>
              <w:pStyle w:val="ListParagraph"/>
              <w:numPr>
                <w:ilvl w:val="0"/>
                <w:numId w:val="14"/>
              </w:numPr>
              <w:spacing w:after="200" w:line="276" w:lineRule="auto"/>
              <w:rPr>
                <w:rFonts w:ascii="Times New Roman" w:eastAsia="Cambria" w:hAnsi="Times New Roman" w:cs="Times New Roman"/>
                <w:bCs/>
                <w:sz w:val="24"/>
                <w:szCs w:val="24"/>
              </w:rPr>
            </w:pPr>
            <w:r>
              <w:rPr>
                <w:rFonts w:ascii="Times New Roman" w:eastAsia="Cambria" w:hAnsi="Times New Roman" w:cs="Times New Roman"/>
                <w:bCs/>
                <w:sz w:val="24"/>
                <w:szCs w:val="24"/>
              </w:rPr>
              <w:t xml:space="preserve">Throughout this lesson, I will </w:t>
            </w:r>
            <w:r w:rsidR="00EC48F5">
              <w:rPr>
                <w:rFonts w:ascii="Times New Roman" w:eastAsia="Cambria" w:hAnsi="Times New Roman" w:cs="Times New Roman"/>
                <w:bCs/>
                <w:sz w:val="24"/>
                <w:szCs w:val="24"/>
              </w:rPr>
              <w:t xml:space="preserve">be giving comprehensive reviews of key </w:t>
            </w:r>
            <w:r w:rsidR="00003B05">
              <w:rPr>
                <w:rFonts w:ascii="Times New Roman" w:eastAsia="Cambria" w:hAnsi="Times New Roman" w:cs="Times New Roman"/>
                <w:bCs/>
                <w:sz w:val="24"/>
                <w:szCs w:val="24"/>
              </w:rPr>
              <w:t xml:space="preserve">content </w:t>
            </w:r>
            <w:r w:rsidR="00EC48F5">
              <w:rPr>
                <w:rFonts w:ascii="Times New Roman" w:eastAsia="Cambria" w:hAnsi="Times New Roman" w:cs="Times New Roman"/>
                <w:bCs/>
                <w:sz w:val="24"/>
                <w:szCs w:val="24"/>
              </w:rPr>
              <w:t>concepts</w:t>
            </w:r>
            <w:r w:rsidR="00003B05">
              <w:rPr>
                <w:rFonts w:ascii="Times New Roman" w:eastAsia="Cambria" w:hAnsi="Times New Roman" w:cs="Times New Roman"/>
                <w:bCs/>
                <w:sz w:val="24"/>
                <w:szCs w:val="24"/>
              </w:rPr>
              <w:t xml:space="preserve">. </w:t>
            </w:r>
            <w:r w:rsidR="00480B33">
              <w:rPr>
                <w:rFonts w:ascii="Times New Roman" w:eastAsia="Cambria" w:hAnsi="Times New Roman" w:cs="Times New Roman"/>
                <w:bCs/>
                <w:sz w:val="24"/>
                <w:szCs w:val="24"/>
              </w:rPr>
              <w:t xml:space="preserve">The key content concept of this lesson is for the students to use their knowledge on the five senses, and adjectives to describe items. </w:t>
            </w:r>
            <w:r w:rsidR="00F723FF">
              <w:rPr>
                <w:rFonts w:ascii="Times New Roman" w:eastAsia="Cambria" w:hAnsi="Times New Roman" w:cs="Times New Roman"/>
                <w:bCs/>
                <w:sz w:val="24"/>
                <w:szCs w:val="24"/>
              </w:rPr>
              <w:t>At the end of the lesson, I will ask for a volunteer to re-read the objectives. I will ask the students to “turn and talk” to a partner and answer the questions “What did you learn today?” and “Do you think we met our content and language objectives</w:t>
            </w:r>
            <w:r w:rsidR="004E3B15">
              <w:rPr>
                <w:rFonts w:ascii="Times New Roman" w:eastAsia="Cambria" w:hAnsi="Times New Roman" w:cs="Times New Roman"/>
                <w:bCs/>
                <w:sz w:val="24"/>
                <w:szCs w:val="24"/>
              </w:rPr>
              <w:t xml:space="preserve"> today</w:t>
            </w:r>
            <w:r w:rsidR="00F723FF">
              <w:rPr>
                <w:rFonts w:ascii="Times New Roman" w:eastAsia="Cambria" w:hAnsi="Times New Roman" w:cs="Times New Roman"/>
                <w:bCs/>
                <w:sz w:val="24"/>
                <w:szCs w:val="24"/>
              </w:rPr>
              <w:t xml:space="preserve">”? </w:t>
            </w:r>
            <w:r w:rsidR="001E51F1">
              <w:rPr>
                <w:rFonts w:ascii="Times New Roman" w:eastAsia="Cambria" w:hAnsi="Times New Roman" w:cs="Times New Roman"/>
                <w:bCs/>
                <w:sz w:val="24"/>
                <w:szCs w:val="24"/>
              </w:rPr>
              <w:t xml:space="preserve">Before my students fill in the graphic organizer, I will explain the purpose of utilizing graphic </w:t>
            </w:r>
            <w:r w:rsidR="001E51F1">
              <w:rPr>
                <w:rFonts w:ascii="Times New Roman" w:eastAsia="Cambria" w:hAnsi="Times New Roman" w:cs="Times New Roman"/>
                <w:bCs/>
                <w:sz w:val="24"/>
                <w:szCs w:val="24"/>
              </w:rPr>
              <w:lastRenderedPageBreak/>
              <w:t xml:space="preserve">organizers. </w:t>
            </w:r>
            <w:r w:rsidR="00C229BB">
              <w:rPr>
                <w:rFonts w:ascii="Times New Roman" w:eastAsia="Cambria" w:hAnsi="Times New Roman" w:cs="Times New Roman"/>
                <w:bCs/>
                <w:sz w:val="24"/>
                <w:szCs w:val="24"/>
              </w:rPr>
              <w:t>I will explain that we use graphic organizers</w:t>
            </w:r>
            <w:r w:rsidR="00923628">
              <w:rPr>
                <w:rFonts w:ascii="Times New Roman" w:eastAsia="Cambria" w:hAnsi="Times New Roman" w:cs="Times New Roman"/>
                <w:bCs/>
                <w:sz w:val="24"/>
                <w:szCs w:val="24"/>
              </w:rPr>
              <w:t xml:space="preserve"> because “they are helpful tools to help us organizer our thoughts for writing”. </w:t>
            </w:r>
          </w:p>
          <w:p w14:paraId="629D2822" w14:textId="77777777" w:rsidR="006E78C0" w:rsidRDefault="008D4054" w:rsidP="00836FC9">
            <w:pPr>
              <w:pStyle w:val="ListParagraph"/>
              <w:numPr>
                <w:ilvl w:val="0"/>
                <w:numId w:val="14"/>
              </w:numPr>
              <w:spacing w:after="200" w:line="276" w:lineRule="auto"/>
              <w:rPr>
                <w:rFonts w:ascii="Times New Roman" w:eastAsia="Cambria" w:hAnsi="Times New Roman" w:cs="Times New Roman"/>
                <w:bCs/>
                <w:sz w:val="24"/>
                <w:szCs w:val="24"/>
              </w:rPr>
            </w:pPr>
            <w:r>
              <w:rPr>
                <w:rFonts w:ascii="Times New Roman" w:eastAsia="Cambria" w:hAnsi="Times New Roman" w:cs="Times New Roman"/>
                <w:bCs/>
                <w:sz w:val="24"/>
                <w:szCs w:val="24"/>
              </w:rPr>
              <w:t xml:space="preserve">Throughout the entirety of this lesson, I will provide my students </w:t>
            </w:r>
            <w:r w:rsidR="00445880">
              <w:rPr>
                <w:rFonts w:ascii="Times New Roman" w:eastAsia="Cambria" w:hAnsi="Times New Roman" w:cs="Times New Roman"/>
                <w:bCs/>
                <w:sz w:val="24"/>
                <w:szCs w:val="24"/>
              </w:rPr>
              <w:t xml:space="preserve">with feedback on their work and efforts. </w:t>
            </w:r>
            <w:r w:rsidR="00756032">
              <w:rPr>
                <w:rFonts w:ascii="Times New Roman" w:eastAsia="Cambria" w:hAnsi="Times New Roman" w:cs="Times New Roman"/>
                <w:bCs/>
                <w:sz w:val="24"/>
                <w:szCs w:val="24"/>
              </w:rPr>
              <w:t>For example, I will provide my students with feedback while they are answering whole-group questions, when they are engaged in their “turn and talk” activities</w:t>
            </w:r>
            <w:r w:rsidR="00036332">
              <w:rPr>
                <w:rFonts w:ascii="Times New Roman" w:eastAsia="Cambria" w:hAnsi="Times New Roman" w:cs="Times New Roman"/>
                <w:bCs/>
                <w:sz w:val="24"/>
                <w:szCs w:val="24"/>
              </w:rPr>
              <w:t xml:space="preserve">”, when they are filling in their graphic organizer, and writing their paragraph as their formal assessment. </w:t>
            </w:r>
            <w:r w:rsidR="00451459">
              <w:rPr>
                <w:rFonts w:ascii="Times New Roman" w:eastAsia="Cambria" w:hAnsi="Times New Roman" w:cs="Times New Roman"/>
                <w:bCs/>
                <w:sz w:val="24"/>
                <w:szCs w:val="24"/>
              </w:rPr>
              <w:t xml:space="preserve">While they are speaking with their peers, I will be listening to their discussions and providing positive reinforcement and feedback when appropriate. </w:t>
            </w:r>
            <w:r w:rsidR="00FD55AA">
              <w:rPr>
                <w:rFonts w:ascii="Times New Roman" w:eastAsia="Cambria" w:hAnsi="Times New Roman" w:cs="Times New Roman"/>
                <w:bCs/>
                <w:sz w:val="24"/>
                <w:szCs w:val="24"/>
              </w:rPr>
              <w:t xml:space="preserve">During each activity of the lesson, I will ensure that I praise my students for their hard work and effort. I will provide them with specific positive feedback such as “I love that example of an adjective you provided!” and “Thank you for raising your hand and actively participating in the class discussion”. </w:t>
            </w:r>
            <w:r w:rsidR="009D1416">
              <w:rPr>
                <w:rFonts w:ascii="Times New Roman" w:eastAsia="Cambria" w:hAnsi="Times New Roman" w:cs="Times New Roman"/>
                <w:bCs/>
                <w:sz w:val="24"/>
                <w:szCs w:val="24"/>
              </w:rPr>
              <w:t xml:space="preserve">I will also provide feedback to students who are struggling with the content objectives and need extra assistance. </w:t>
            </w:r>
            <w:r w:rsidR="00392D60">
              <w:rPr>
                <w:rFonts w:ascii="Times New Roman" w:eastAsia="Cambria" w:hAnsi="Times New Roman" w:cs="Times New Roman"/>
                <w:bCs/>
                <w:sz w:val="24"/>
                <w:szCs w:val="24"/>
              </w:rPr>
              <w:t xml:space="preserve">For example, if a student is identifying nouns in the book instead of adjectives, I will remind them of the definition of </w:t>
            </w:r>
            <w:r w:rsidR="00E5392C">
              <w:rPr>
                <w:rFonts w:ascii="Times New Roman" w:eastAsia="Cambria" w:hAnsi="Times New Roman" w:cs="Times New Roman"/>
                <w:bCs/>
                <w:sz w:val="24"/>
                <w:szCs w:val="24"/>
              </w:rPr>
              <w:t xml:space="preserve">an adjective. I will then check for their understanding by asking them to tell me the difference between a noun and an adjective. </w:t>
            </w:r>
          </w:p>
          <w:p w14:paraId="4F6B758C" w14:textId="203E0802" w:rsidR="00836FC9" w:rsidRPr="00836FC9" w:rsidRDefault="006E78C0" w:rsidP="00836FC9">
            <w:pPr>
              <w:pStyle w:val="ListParagraph"/>
              <w:numPr>
                <w:ilvl w:val="0"/>
                <w:numId w:val="14"/>
              </w:numPr>
              <w:spacing w:after="200" w:line="276" w:lineRule="auto"/>
              <w:rPr>
                <w:rFonts w:ascii="Times New Roman" w:eastAsia="Cambria" w:hAnsi="Times New Roman" w:cs="Times New Roman"/>
                <w:bCs/>
                <w:sz w:val="24"/>
                <w:szCs w:val="24"/>
              </w:rPr>
            </w:pPr>
            <w:r>
              <w:rPr>
                <w:rFonts w:ascii="Times New Roman" w:eastAsia="Cambria" w:hAnsi="Times New Roman" w:cs="Times New Roman"/>
                <w:bCs/>
                <w:sz w:val="24"/>
                <w:szCs w:val="24"/>
              </w:rPr>
              <w:t xml:space="preserve">I will formally assess my students understanding of content and language objectives through their </w:t>
            </w:r>
            <w:r w:rsidR="000B2724">
              <w:rPr>
                <w:rFonts w:ascii="Times New Roman" w:eastAsia="Cambria" w:hAnsi="Times New Roman" w:cs="Times New Roman"/>
                <w:bCs/>
                <w:sz w:val="24"/>
                <w:szCs w:val="24"/>
              </w:rPr>
              <w:t xml:space="preserve">written responses. The students will use their graphic organizers as an aid when writing a paragraph responding to the prompt, </w:t>
            </w:r>
            <w:r w:rsidR="004516F3">
              <w:rPr>
                <w:rFonts w:ascii="Times New Roman" w:eastAsia="Cambria" w:hAnsi="Times New Roman" w:cs="Times New Roman"/>
                <w:bCs/>
                <w:i/>
                <w:iCs/>
                <w:sz w:val="24"/>
                <w:szCs w:val="24"/>
              </w:rPr>
              <w:t>what</w:t>
            </w:r>
            <w:r w:rsidR="000B2724">
              <w:rPr>
                <w:rFonts w:ascii="Times New Roman" w:eastAsia="Cambria" w:hAnsi="Times New Roman" w:cs="Times New Roman"/>
                <w:bCs/>
                <w:i/>
                <w:iCs/>
                <w:sz w:val="24"/>
                <w:szCs w:val="24"/>
              </w:rPr>
              <w:t xml:space="preserve"> are your favorite fall objects and why? Use your knowledge of the five sense and adjectives to </w:t>
            </w:r>
            <w:r w:rsidR="004516F3">
              <w:rPr>
                <w:rFonts w:ascii="Times New Roman" w:eastAsia="Cambria" w:hAnsi="Times New Roman" w:cs="Times New Roman"/>
                <w:bCs/>
                <w:i/>
                <w:iCs/>
                <w:sz w:val="24"/>
                <w:szCs w:val="24"/>
              </w:rPr>
              <w:t xml:space="preserve">describe the objects. </w:t>
            </w:r>
            <w:r w:rsidR="004516F3">
              <w:rPr>
                <w:rFonts w:ascii="Times New Roman" w:eastAsia="Cambria" w:hAnsi="Times New Roman" w:cs="Times New Roman"/>
                <w:bCs/>
                <w:sz w:val="24"/>
                <w:szCs w:val="24"/>
              </w:rPr>
              <w:t xml:space="preserve">The students will be graded and assessed on their ability to use their knowledge of five senses and adjectives to respond to this question. The students will also be assessed on their ability to use proper capitalization, punctuation and sentence structures when writing their paragraphs. </w:t>
            </w:r>
            <w:r w:rsidR="00C57CC3">
              <w:rPr>
                <w:rFonts w:ascii="Times New Roman" w:eastAsia="Cambria" w:hAnsi="Times New Roman" w:cs="Times New Roman"/>
                <w:bCs/>
                <w:sz w:val="24"/>
                <w:szCs w:val="24"/>
              </w:rPr>
              <w:t xml:space="preserve">The students will be formally graded on a rubric that addresses these academic concepts. They will be provided with a checklist </w:t>
            </w:r>
            <w:r w:rsidR="00926BC8">
              <w:rPr>
                <w:rFonts w:ascii="Times New Roman" w:eastAsia="Cambria" w:hAnsi="Times New Roman" w:cs="Times New Roman"/>
                <w:bCs/>
                <w:sz w:val="24"/>
                <w:szCs w:val="24"/>
              </w:rPr>
              <w:t xml:space="preserve">to make sure they meet </w:t>
            </w:r>
            <w:r w:rsidR="00D92661">
              <w:rPr>
                <w:rFonts w:ascii="Times New Roman" w:eastAsia="Cambria" w:hAnsi="Times New Roman" w:cs="Times New Roman"/>
                <w:bCs/>
                <w:sz w:val="24"/>
                <w:szCs w:val="24"/>
              </w:rPr>
              <w:t>all</w:t>
            </w:r>
            <w:r w:rsidR="00926BC8">
              <w:rPr>
                <w:rFonts w:ascii="Times New Roman" w:eastAsia="Cambria" w:hAnsi="Times New Roman" w:cs="Times New Roman"/>
                <w:bCs/>
                <w:sz w:val="24"/>
                <w:szCs w:val="24"/>
              </w:rPr>
              <w:t xml:space="preserve"> the points that I will be assessing. </w:t>
            </w:r>
            <w:r w:rsidR="00C2035A">
              <w:rPr>
                <w:rFonts w:ascii="Times New Roman" w:eastAsia="Cambria" w:hAnsi="Times New Roman" w:cs="Times New Roman"/>
                <w:bCs/>
                <w:sz w:val="24"/>
                <w:szCs w:val="24"/>
              </w:rPr>
              <w:t>The students will be informally assessed continuously throughout the lesson.</w:t>
            </w:r>
            <w:r w:rsidR="00F956B1">
              <w:rPr>
                <w:rFonts w:ascii="Times New Roman" w:eastAsia="Cambria" w:hAnsi="Times New Roman" w:cs="Times New Roman"/>
                <w:bCs/>
                <w:sz w:val="24"/>
                <w:szCs w:val="24"/>
              </w:rPr>
              <w:t xml:space="preserve"> I will be informally assessing my students’ understanding of the five senses and adjectives </w:t>
            </w:r>
            <w:r w:rsidR="003C38BA">
              <w:rPr>
                <w:rFonts w:ascii="Times New Roman" w:eastAsia="Cambria" w:hAnsi="Times New Roman" w:cs="Times New Roman"/>
                <w:bCs/>
                <w:sz w:val="24"/>
                <w:szCs w:val="24"/>
              </w:rPr>
              <w:t xml:space="preserve">through their answers to the questions I ask throughout the lesson. I will also listen to the students’ conversations </w:t>
            </w:r>
            <w:r w:rsidR="00A71652">
              <w:rPr>
                <w:rFonts w:ascii="Times New Roman" w:eastAsia="Cambria" w:hAnsi="Times New Roman" w:cs="Times New Roman"/>
                <w:bCs/>
                <w:sz w:val="24"/>
                <w:szCs w:val="24"/>
              </w:rPr>
              <w:t xml:space="preserve">when they are speaking to their peers during the “turn and talk” activities. I will be listening to evaluate if they are meeting the content and language </w:t>
            </w:r>
            <w:r w:rsidR="00954FE2">
              <w:rPr>
                <w:rFonts w:ascii="Times New Roman" w:eastAsia="Cambria" w:hAnsi="Times New Roman" w:cs="Times New Roman"/>
                <w:bCs/>
                <w:sz w:val="24"/>
                <w:szCs w:val="24"/>
              </w:rPr>
              <w:t>objectives and</w:t>
            </w:r>
            <w:r w:rsidR="001940EC">
              <w:rPr>
                <w:rFonts w:ascii="Times New Roman" w:eastAsia="Cambria" w:hAnsi="Times New Roman" w:cs="Times New Roman"/>
                <w:bCs/>
                <w:sz w:val="24"/>
                <w:szCs w:val="24"/>
              </w:rPr>
              <w:t xml:space="preserve"> using the key vocabulary that was taught. </w:t>
            </w:r>
            <w:r w:rsidR="00A42EFF">
              <w:rPr>
                <w:rFonts w:ascii="Times New Roman" w:eastAsia="Cambria" w:hAnsi="Times New Roman" w:cs="Times New Roman"/>
                <w:bCs/>
                <w:sz w:val="24"/>
                <w:szCs w:val="24"/>
              </w:rPr>
              <w:br/>
            </w:r>
          </w:p>
          <w:p w14:paraId="39F0A89B" w14:textId="77777777" w:rsidR="00E22C58" w:rsidRPr="00E22C58" w:rsidRDefault="00E22C58" w:rsidP="00E22C58">
            <w:pPr>
              <w:spacing w:after="0" w:line="240" w:lineRule="auto"/>
              <w:ind w:left="720"/>
              <w:rPr>
                <w:rFonts w:ascii="Arial" w:eastAsia="Cambria" w:hAnsi="Arial" w:cs="Arial"/>
                <w:b/>
                <w:szCs w:val="24"/>
              </w:rPr>
            </w:pPr>
          </w:p>
        </w:tc>
      </w:tr>
      <w:tr w:rsidR="00E22C58" w:rsidRPr="00E22C58" w14:paraId="768649B3" w14:textId="77777777" w:rsidTr="004F2DEF">
        <w:trPr>
          <w:trHeight w:val="845"/>
        </w:trPr>
        <w:tc>
          <w:tcPr>
            <w:tcW w:w="9715" w:type="dxa"/>
            <w:vAlign w:val="center"/>
          </w:tcPr>
          <w:p w14:paraId="2FFAB265" w14:textId="77777777" w:rsidR="00E22C58" w:rsidRDefault="00E22C58" w:rsidP="00E22C58">
            <w:pPr>
              <w:numPr>
                <w:ilvl w:val="0"/>
                <w:numId w:val="1"/>
              </w:numPr>
              <w:spacing w:after="200" w:line="276" w:lineRule="auto"/>
              <w:contextualSpacing/>
              <w:rPr>
                <w:rFonts w:ascii="Arial" w:eastAsia="Cambria" w:hAnsi="Arial" w:cs="Arial"/>
                <w:b/>
                <w:sz w:val="28"/>
                <w:szCs w:val="28"/>
              </w:rPr>
            </w:pPr>
            <w:r w:rsidRPr="00E22C58">
              <w:rPr>
                <w:rFonts w:ascii="Arial" w:eastAsia="Cambria" w:hAnsi="Arial" w:cs="Arial"/>
                <w:b/>
                <w:sz w:val="28"/>
                <w:szCs w:val="28"/>
              </w:rPr>
              <w:t>Extension/Homework</w:t>
            </w:r>
          </w:p>
          <w:p w14:paraId="1EABEF5F" w14:textId="77777777" w:rsidR="00214BE4" w:rsidRPr="00214BE4" w:rsidRDefault="002E57D9" w:rsidP="00D74AD3">
            <w:pPr>
              <w:pStyle w:val="ListParagraph"/>
              <w:numPr>
                <w:ilvl w:val="0"/>
                <w:numId w:val="15"/>
              </w:numPr>
              <w:spacing w:after="200" w:line="276" w:lineRule="auto"/>
              <w:rPr>
                <w:rFonts w:ascii="Times New Roman" w:eastAsia="Cambria" w:hAnsi="Times New Roman" w:cs="Times New Roman"/>
                <w:bCs/>
              </w:rPr>
            </w:pPr>
            <w:r w:rsidRPr="00D74AD3">
              <w:rPr>
                <w:rFonts w:ascii="Times New Roman" w:eastAsia="Cambria" w:hAnsi="Times New Roman" w:cs="Times New Roman"/>
                <w:bCs/>
                <w:sz w:val="24"/>
                <w:szCs w:val="24"/>
              </w:rPr>
              <w:t xml:space="preserve">As an extension to this lesson, </w:t>
            </w:r>
            <w:r w:rsidR="006176A3" w:rsidRPr="00D74AD3">
              <w:rPr>
                <w:rFonts w:ascii="Times New Roman" w:eastAsia="Cambria" w:hAnsi="Times New Roman" w:cs="Times New Roman"/>
                <w:bCs/>
                <w:sz w:val="24"/>
                <w:szCs w:val="24"/>
              </w:rPr>
              <w:t xml:space="preserve">I can ask students to </w:t>
            </w:r>
            <w:r w:rsidR="00713C04" w:rsidRPr="00D74AD3">
              <w:rPr>
                <w:rFonts w:ascii="Times New Roman" w:eastAsia="Cambria" w:hAnsi="Times New Roman" w:cs="Times New Roman"/>
                <w:bCs/>
                <w:sz w:val="24"/>
                <w:szCs w:val="24"/>
              </w:rPr>
              <w:t xml:space="preserve">describe </w:t>
            </w:r>
            <w:r w:rsidR="00BF602B" w:rsidRPr="00D74AD3">
              <w:rPr>
                <w:rFonts w:ascii="Times New Roman" w:eastAsia="Cambria" w:hAnsi="Times New Roman" w:cs="Times New Roman"/>
                <w:bCs/>
                <w:sz w:val="24"/>
                <w:szCs w:val="24"/>
              </w:rPr>
              <w:t>different items the</w:t>
            </w:r>
            <w:r w:rsidR="00BD5699" w:rsidRPr="00D74AD3">
              <w:rPr>
                <w:rFonts w:ascii="Times New Roman" w:eastAsia="Cambria" w:hAnsi="Times New Roman" w:cs="Times New Roman"/>
                <w:bCs/>
                <w:sz w:val="24"/>
                <w:szCs w:val="24"/>
              </w:rPr>
              <w:t>y interact with and see</w:t>
            </w:r>
            <w:r w:rsidR="00BF602B" w:rsidRPr="00D74AD3">
              <w:rPr>
                <w:rFonts w:ascii="Times New Roman" w:eastAsia="Cambria" w:hAnsi="Times New Roman" w:cs="Times New Roman"/>
                <w:bCs/>
                <w:sz w:val="24"/>
                <w:szCs w:val="24"/>
              </w:rPr>
              <w:t xml:space="preserve"> in the season of winter. </w:t>
            </w:r>
            <w:r w:rsidR="00666773" w:rsidRPr="00D74AD3">
              <w:rPr>
                <w:rFonts w:ascii="Times New Roman" w:eastAsia="Cambria" w:hAnsi="Times New Roman" w:cs="Times New Roman"/>
                <w:bCs/>
                <w:sz w:val="24"/>
                <w:szCs w:val="24"/>
              </w:rPr>
              <w:t xml:space="preserve">I will provide them with pictures of </w:t>
            </w:r>
            <w:r w:rsidR="00666773" w:rsidRPr="00D74AD3">
              <w:rPr>
                <w:rFonts w:ascii="Times New Roman" w:eastAsia="Cambria" w:hAnsi="Times New Roman" w:cs="Times New Roman"/>
                <w:bCs/>
                <w:sz w:val="24"/>
                <w:szCs w:val="24"/>
              </w:rPr>
              <w:lastRenderedPageBreak/>
              <w:t xml:space="preserve">different items that they </w:t>
            </w:r>
            <w:r w:rsidR="00BD5699" w:rsidRPr="00D74AD3">
              <w:rPr>
                <w:rFonts w:ascii="Times New Roman" w:eastAsia="Cambria" w:hAnsi="Times New Roman" w:cs="Times New Roman"/>
                <w:bCs/>
                <w:sz w:val="24"/>
                <w:szCs w:val="24"/>
              </w:rPr>
              <w:t>would interact with</w:t>
            </w:r>
            <w:r w:rsidR="00666773" w:rsidRPr="00D74AD3">
              <w:rPr>
                <w:rFonts w:ascii="Times New Roman" w:eastAsia="Cambria" w:hAnsi="Times New Roman" w:cs="Times New Roman"/>
                <w:bCs/>
                <w:sz w:val="24"/>
                <w:szCs w:val="24"/>
              </w:rPr>
              <w:t xml:space="preserve"> in the winter. For example,</w:t>
            </w:r>
            <w:r w:rsidR="00BD5699" w:rsidRPr="00D74AD3">
              <w:rPr>
                <w:rFonts w:ascii="Times New Roman" w:eastAsia="Cambria" w:hAnsi="Times New Roman" w:cs="Times New Roman"/>
                <w:bCs/>
                <w:sz w:val="24"/>
                <w:szCs w:val="24"/>
              </w:rPr>
              <w:t xml:space="preserve"> I will show the students </w:t>
            </w:r>
            <w:r w:rsidR="00FB3398" w:rsidRPr="00D74AD3">
              <w:rPr>
                <w:rFonts w:ascii="Times New Roman" w:eastAsia="Cambria" w:hAnsi="Times New Roman" w:cs="Times New Roman"/>
                <w:bCs/>
                <w:sz w:val="24"/>
                <w:szCs w:val="24"/>
              </w:rPr>
              <w:t>pictures of mittens,</w:t>
            </w:r>
            <w:r w:rsidR="00632F26" w:rsidRPr="00D74AD3">
              <w:rPr>
                <w:rFonts w:ascii="Times New Roman" w:eastAsia="Cambria" w:hAnsi="Times New Roman" w:cs="Times New Roman"/>
                <w:bCs/>
                <w:sz w:val="24"/>
                <w:szCs w:val="24"/>
              </w:rPr>
              <w:t xml:space="preserve"> snowflakes, and hot chocolate.</w:t>
            </w:r>
            <w:r w:rsidR="00FB3398" w:rsidRPr="00D74AD3">
              <w:rPr>
                <w:rFonts w:ascii="Times New Roman" w:eastAsia="Cambria" w:hAnsi="Times New Roman" w:cs="Times New Roman"/>
                <w:bCs/>
                <w:sz w:val="24"/>
                <w:szCs w:val="24"/>
              </w:rPr>
              <w:t xml:space="preserve"> </w:t>
            </w:r>
            <w:r w:rsidR="00BF602B" w:rsidRPr="00D74AD3">
              <w:rPr>
                <w:rFonts w:ascii="Times New Roman" w:eastAsia="Cambria" w:hAnsi="Times New Roman" w:cs="Times New Roman"/>
                <w:bCs/>
                <w:sz w:val="24"/>
                <w:szCs w:val="24"/>
              </w:rPr>
              <w:t xml:space="preserve">I will encourage the students to </w:t>
            </w:r>
            <w:r w:rsidR="00666773" w:rsidRPr="00D74AD3">
              <w:rPr>
                <w:rFonts w:ascii="Times New Roman" w:eastAsia="Cambria" w:hAnsi="Times New Roman" w:cs="Times New Roman"/>
                <w:bCs/>
                <w:sz w:val="24"/>
                <w:szCs w:val="24"/>
              </w:rPr>
              <w:t xml:space="preserve">use adjectives to describe these items. </w:t>
            </w:r>
            <w:r w:rsidR="00632F26" w:rsidRPr="00D74AD3">
              <w:rPr>
                <w:rFonts w:ascii="Times New Roman" w:eastAsia="Cambria" w:hAnsi="Times New Roman" w:cs="Times New Roman"/>
                <w:bCs/>
                <w:sz w:val="24"/>
                <w:szCs w:val="24"/>
              </w:rPr>
              <w:t xml:space="preserve">The students will first turn and talk to a partner, describing the items. The students will then write about the objects they interact with in the winter, including adjectives and using proper capitalization and punctuation. </w:t>
            </w:r>
          </w:p>
          <w:p w14:paraId="51F9C84E" w14:textId="3710E848" w:rsidR="00EF65CA" w:rsidRPr="00D74AD3" w:rsidRDefault="00B31DAA" w:rsidP="00D74AD3">
            <w:pPr>
              <w:pStyle w:val="ListParagraph"/>
              <w:numPr>
                <w:ilvl w:val="0"/>
                <w:numId w:val="15"/>
              </w:numPr>
              <w:spacing w:after="200" w:line="276" w:lineRule="auto"/>
              <w:rPr>
                <w:rFonts w:ascii="Times New Roman" w:eastAsia="Cambria" w:hAnsi="Times New Roman" w:cs="Times New Roman"/>
                <w:bCs/>
              </w:rPr>
            </w:pPr>
            <w:r w:rsidRPr="00D74AD3">
              <w:rPr>
                <w:rFonts w:ascii="Times New Roman" w:eastAsia="Cambria" w:hAnsi="Times New Roman" w:cs="Times New Roman"/>
                <w:bCs/>
                <w:sz w:val="24"/>
                <w:szCs w:val="24"/>
              </w:rPr>
              <w:t xml:space="preserve">As a homework assignment that goes along with this lesson, I will ask the students to identify the adjectives that they </w:t>
            </w:r>
            <w:r w:rsidR="00BB27F3" w:rsidRPr="00D74AD3">
              <w:rPr>
                <w:rFonts w:ascii="Times New Roman" w:eastAsia="Cambria" w:hAnsi="Times New Roman" w:cs="Times New Roman"/>
                <w:bCs/>
                <w:sz w:val="24"/>
                <w:szCs w:val="24"/>
              </w:rPr>
              <w:t xml:space="preserve">find in their books while reading. Each night, the students are asked to read for an hour </w:t>
            </w:r>
            <w:r w:rsidR="00E06200" w:rsidRPr="00D74AD3">
              <w:rPr>
                <w:rFonts w:ascii="Times New Roman" w:eastAsia="Cambria" w:hAnsi="Times New Roman" w:cs="Times New Roman"/>
                <w:bCs/>
                <w:sz w:val="24"/>
                <w:szCs w:val="24"/>
              </w:rPr>
              <w:t>as part of their homework assignment. I will ask the students to identify the adjectives by writing them on a piece of paper and writing the page number that the adjectives were found on.</w:t>
            </w:r>
          </w:p>
        </w:tc>
      </w:tr>
      <w:tr w:rsidR="00E22C58" w:rsidRPr="00E22C58" w14:paraId="0B2E0CE1" w14:textId="77777777" w:rsidTr="004F2DEF">
        <w:trPr>
          <w:trHeight w:val="845"/>
        </w:trPr>
        <w:tc>
          <w:tcPr>
            <w:tcW w:w="9715" w:type="dxa"/>
            <w:vAlign w:val="center"/>
          </w:tcPr>
          <w:p w14:paraId="18C6516A" w14:textId="77777777" w:rsidR="00E22C58" w:rsidRPr="00E22C58" w:rsidRDefault="00E22C58" w:rsidP="00E22C58">
            <w:pPr>
              <w:spacing w:after="0" w:line="240" w:lineRule="auto"/>
              <w:rPr>
                <w:rFonts w:ascii="Arial" w:eastAsia="Cambria" w:hAnsi="Arial" w:cs="Arial"/>
                <w:szCs w:val="24"/>
              </w:rPr>
            </w:pPr>
            <w:r w:rsidRPr="00E22C58">
              <w:rPr>
                <w:rFonts w:ascii="Arial" w:eastAsia="Cambria" w:hAnsi="Arial" w:cs="Arial"/>
                <w:szCs w:val="24"/>
              </w:rPr>
              <w:lastRenderedPageBreak/>
              <w:t xml:space="preserve">Source: Short, D., </w:t>
            </w:r>
            <w:proofErr w:type="spellStart"/>
            <w:r w:rsidRPr="00E22C58">
              <w:rPr>
                <w:rFonts w:ascii="Arial" w:eastAsia="Cambria" w:hAnsi="Arial" w:cs="Arial"/>
                <w:szCs w:val="24"/>
              </w:rPr>
              <w:t>Hudec</w:t>
            </w:r>
            <w:proofErr w:type="spellEnd"/>
            <w:r w:rsidRPr="00E22C58">
              <w:rPr>
                <w:rFonts w:ascii="Arial" w:eastAsia="Cambria" w:hAnsi="Arial" w:cs="Arial"/>
                <w:szCs w:val="24"/>
              </w:rPr>
              <w:t xml:space="preserve">, J., &amp; Echevarria, J. (2002). </w:t>
            </w:r>
            <w:r w:rsidRPr="00E22C58">
              <w:rPr>
                <w:rFonts w:ascii="Arial" w:eastAsia="Cambria" w:hAnsi="Arial" w:cs="Arial"/>
                <w:i/>
                <w:szCs w:val="24"/>
              </w:rPr>
              <w:t>Using the SIOP Model: Professional Development Manual for Sheltered Instruction</w:t>
            </w:r>
            <w:proofErr w:type="gramStart"/>
            <w:r w:rsidRPr="00E22C58">
              <w:rPr>
                <w:rFonts w:ascii="Arial" w:eastAsia="Cambria" w:hAnsi="Arial" w:cs="Arial"/>
                <w:szCs w:val="24"/>
              </w:rPr>
              <w:t xml:space="preserve">.  </w:t>
            </w:r>
            <w:proofErr w:type="gramEnd"/>
            <w:r w:rsidRPr="00E22C58">
              <w:rPr>
                <w:rFonts w:ascii="Arial" w:eastAsia="Cambria" w:hAnsi="Arial" w:cs="Arial"/>
                <w:szCs w:val="24"/>
              </w:rPr>
              <w:t>Washington DC: Center for Applied Linguistics.</w:t>
            </w:r>
          </w:p>
        </w:tc>
      </w:tr>
    </w:tbl>
    <w:p w14:paraId="00B0BE27" w14:textId="77777777" w:rsidR="00E22C58" w:rsidRPr="00E22C58" w:rsidRDefault="00E22C58" w:rsidP="00E22C58">
      <w:pPr>
        <w:spacing w:after="0" w:line="240" w:lineRule="auto"/>
        <w:rPr>
          <w:rFonts w:ascii="Times New Roman" w:eastAsia="Cambria" w:hAnsi="Times New Roman" w:cs="Times New Roman"/>
          <w:szCs w:val="24"/>
        </w:rPr>
      </w:pPr>
    </w:p>
    <w:p w14:paraId="177B8A4E" w14:textId="77777777" w:rsidR="00E22C58" w:rsidRPr="00E22C58" w:rsidRDefault="00E22C58" w:rsidP="00E22C58">
      <w:pPr>
        <w:spacing w:after="0" w:line="240" w:lineRule="auto"/>
        <w:rPr>
          <w:rFonts w:ascii="Times New Roman" w:eastAsia="Cambria" w:hAnsi="Times New Roman" w:cs="Times New Roman"/>
          <w:szCs w:val="24"/>
        </w:rPr>
      </w:pPr>
    </w:p>
    <w:p w14:paraId="79758549" w14:textId="77777777" w:rsidR="00E22C58" w:rsidRPr="00E22C58" w:rsidRDefault="00E22C58" w:rsidP="00E22C58">
      <w:pPr>
        <w:spacing w:after="0" w:line="240" w:lineRule="auto"/>
        <w:rPr>
          <w:rFonts w:ascii="Times New Roman" w:eastAsia="Cambria" w:hAnsi="Times New Roman" w:cs="Times New Roman"/>
          <w:szCs w:val="24"/>
        </w:rPr>
      </w:pPr>
    </w:p>
    <w:p w14:paraId="2C873AA5" w14:textId="41AE2510" w:rsidR="00E22C58" w:rsidRDefault="00E22C58" w:rsidP="00E22C58">
      <w:pPr>
        <w:spacing w:after="0" w:line="240" w:lineRule="auto"/>
        <w:rPr>
          <w:rFonts w:ascii="Times New Roman" w:eastAsia="Cambria" w:hAnsi="Times New Roman" w:cs="Times New Roman"/>
          <w:szCs w:val="24"/>
        </w:rPr>
      </w:pPr>
    </w:p>
    <w:p w14:paraId="50D0AF87" w14:textId="70EAAA47" w:rsidR="00E22C58" w:rsidRDefault="00E22C58" w:rsidP="00E22C58">
      <w:pPr>
        <w:spacing w:after="0" w:line="240" w:lineRule="auto"/>
        <w:rPr>
          <w:rFonts w:ascii="Times New Roman" w:eastAsia="Cambria" w:hAnsi="Times New Roman" w:cs="Times New Roman"/>
          <w:szCs w:val="24"/>
        </w:rPr>
      </w:pPr>
    </w:p>
    <w:p w14:paraId="759356A2" w14:textId="306F73F9" w:rsidR="00E22C58" w:rsidRDefault="00E22C58" w:rsidP="00E22C58">
      <w:pPr>
        <w:spacing w:after="0" w:line="240" w:lineRule="auto"/>
        <w:rPr>
          <w:rFonts w:ascii="Times New Roman" w:eastAsia="Cambria" w:hAnsi="Times New Roman" w:cs="Times New Roman"/>
          <w:szCs w:val="24"/>
        </w:rPr>
      </w:pPr>
    </w:p>
    <w:p w14:paraId="3EC0D952" w14:textId="075DEBAB" w:rsidR="00E22C58" w:rsidRDefault="00E22C58" w:rsidP="00E22C58">
      <w:pPr>
        <w:spacing w:after="0" w:line="240" w:lineRule="auto"/>
        <w:rPr>
          <w:rFonts w:ascii="Times New Roman" w:eastAsia="Cambria" w:hAnsi="Times New Roman" w:cs="Times New Roman"/>
          <w:szCs w:val="24"/>
        </w:rPr>
      </w:pPr>
    </w:p>
    <w:p w14:paraId="3926C089" w14:textId="1EB51134" w:rsidR="00E22C58" w:rsidRDefault="00E22C58" w:rsidP="00E22C58">
      <w:pPr>
        <w:spacing w:after="0" w:line="240" w:lineRule="auto"/>
        <w:rPr>
          <w:rFonts w:ascii="Times New Roman" w:eastAsia="Cambria" w:hAnsi="Times New Roman" w:cs="Times New Roman"/>
          <w:szCs w:val="24"/>
        </w:rPr>
      </w:pPr>
    </w:p>
    <w:p w14:paraId="2361ABAB" w14:textId="77777777" w:rsidR="00E22C58" w:rsidRPr="00E22C58" w:rsidRDefault="00E22C58" w:rsidP="00E22C58">
      <w:pPr>
        <w:spacing w:after="0" w:line="240" w:lineRule="auto"/>
        <w:rPr>
          <w:rFonts w:ascii="Times New Roman" w:eastAsia="Cambria" w:hAnsi="Times New Roman" w:cs="Times New Roman"/>
          <w:szCs w:val="24"/>
        </w:rPr>
      </w:pPr>
    </w:p>
    <w:p w14:paraId="5AE18436" w14:textId="77777777" w:rsidR="00E22C58" w:rsidRPr="00E22C58" w:rsidRDefault="00E22C58" w:rsidP="00E22C58">
      <w:pPr>
        <w:spacing w:after="0" w:line="240" w:lineRule="auto"/>
        <w:rPr>
          <w:rFonts w:ascii="Times New Roman" w:eastAsia="Cambria" w:hAnsi="Times New Roman" w:cs="Times New Roman"/>
          <w:b/>
          <w:bCs/>
          <w:szCs w:val="24"/>
        </w:rPr>
      </w:pPr>
    </w:p>
    <w:tbl>
      <w:tblPr>
        <w:tblStyle w:val="TableGrid"/>
        <w:tblW w:w="0" w:type="auto"/>
        <w:tblLook w:val="04A0" w:firstRow="1" w:lastRow="0" w:firstColumn="1" w:lastColumn="0" w:noHBand="0" w:noVBand="1"/>
      </w:tblPr>
      <w:tblGrid>
        <w:gridCol w:w="9350"/>
      </w:tblGrid>
      <w:tr w:rsidR="00E22C58" w:rsidRPr="00E22C58" w14:paraId="24655DAB" w14:textId="77777777" w:rsidTr="00F24617">
        <w:tc>
          <w:tcPr>
            <w:tcW w:w="10070" w:type="dxa"/>
          </w:tcPr>
          <w:p w14:paraId="1899F545" w14:textId="77777777" w:rsidR="00E22C58" w:rsidRPr="00E22C58" w:rsidRDefault="00E22C58" w:rsidP="00E22C58">
            <w:pPr>
              <w:rPr>
                <w:rFonts w:ascii="Arial" w:eastAsia="Cambria" w:hAnsi="Arial" w:cs="Arial"/>
                <w:b/>
                <w:bCs/>
                <w:sz w:val="28"/>
                <w:szCs w:val="28"/>
              </w:rPr>
            </w:pPr>
            <w:r w:rsidRPr="00E22C58">
              <w:rPr>
                <w:rFonts w:ascii="Arial" w:eastAsia="Cambria" w:hAnsi="Arial" w:cs="Arial"/>
                <w:b/>
                <w:bCs/>
                <w:sz w:val="28"/>
                <w:szCs w:val="28"/>
              </w:rPr>
              <w:t>Section II: Lesson Plan Commentary</w:t>
            </w:r>
          </w:p>
          <w:p w14:paraId="65630FE3" w14:textId="77777777" w:rsidR="00E22C58" w:rsidRPr="00E22C58" w:rsidRDefault="00E22C58" w:rsidP="00E22C58">
            <w:pPr>
              <w:rPr>
                <w:rFonts w:ascii="Times New Roman" w:eastAsia="Cambria" w:hAnsi="Times New Roman" w:cs="Times New Roman"/>
                <w:b/>
                <w:bCs/>
                <w:szCs w:val="24"/>
              </w:rPr>
            </w:pPr>
            <w:r w:rsidRPr="00E22C58">
              <w:rPr>
                <w:rFonts w:ascii="Arial" w:eastAsia="Cambria" w:hAnsi="Arial" w:cs="Arial"/>
                <w:b/>
                <w:bCs/>
                <w:sz w:val="28"/>
                <w:szCs w:val="28"/>
              </w:rPr>
              <w:t>Reflection</w:t>
            </w:r>
          </w:p>
        </w:tc>
      </w:tr>
      <w:tr w:rsidR="00E22C58" w:rsidRPr="00E22C58" w14:paraId="12D3B912" w14:textId="77777777" w:rsidTr="00F24617">
        <w:tc>
          <w:tcPr>
            <w:tcW w:w="10070" w:type="dxa"/>
          </w:tcPr>
          <w:p w14:paraId="5FC739AB" w14:textId="77777777" w:rsidR="00E22C58" w:rsidRPr="00E5392C" w:rsidRDefault="00E22C58" w:rsidP="009762E9">
            <w:pPr>
              <w:spacing w:line="360" w:lineRule="auto"/>
              <w:rPr>
                <w:rFonts w:ascii="Times New Roman" w:eastAsia="Cambria" w:hAnsi="Times New Roman" w:cs="Times New Roman"/>
                <w:sz w:val="24"/>
                <w:szCs w:val="28"/>
              </w:rPr>
            </w:pPr>
          </w:p>
          <w:p w14:paraId="78FC3913" w14:textId="19C35928" w:rsidR="00E22C58" w:rsidRPr="00E5392C" w:rsidRDefault="00491099" w:rsidP="009762E9">
            <w:pPr>
              <w:spacing w:line="360" w:lineRule="auto"/>
              <w:rPr>
                <w:rFonts w:ascii="Times New Roman" w:eastAsia="Cambria" w:hAnsi="Times New Roman" w:cs="Times New Roman"/>
                <w:sz w:val="24"/>
                <w:szCs w:val="28"/>
              </w:rPr>
            </w:pPr>
            <w:r w:rsidRPr="00E5392C">
              <w:rPr>
                <w:rFonts w:ascii="Times New Roman" w:eastAsia="Cambria" w:hAnsi="Times New Roman" w:cs="Times New Roman"/>
                <w:sz w:val="24"/>
                <w:szCs w:val="28"/>
              </w:rPr>
              <w:t>As educators, it is essential that we evaluate and reflect upon our lesson</w:t>
            </w:r>
            <w:r w:rsidR="00802366" w:rsidRPr="00E5392C">
              <w:rPr>
                <w:rFonts w:ascii="Times New Roman" w:eastAsia="Cambria" w:hAnsi="Times New Roman" w:cs="Times New Roman"/>
                <w:sz w:val="24"/>
                <w:szCs w:val="28"/>
              </w:rPr>
              <w:t xml:space="preserve">s. Teachers should be consistently growing and working to improve their </w:t>
            </w:r>
            <w:r w:rsidR="00892831" w:rsidRPr="00E5392C">
              <w:rPr>
                <w:rFonts w:ascii="Times New Roman" w:eastAsia="Cambria" w:hAnsi="Times New Roman" w:cs="Times New Roman"/>
                <w:sz w:val="24"/>
                <w:szCs w:val="28"/>
              </w:rPr>
              <w:t>skills and instructional strategies</w:t>
            </w:r>
            <w:r w:rsidR="00A25681" w:rsidRPr="00E5392C">
              <w:rPr>
                <w:rFonts w:ascii="Times New Roman" w:eastAsia="Cambria" w:hAnsi="Times New Roman" w:cs="Times New Roman"/>
                <w:sz w:val="24"/>
                <w:szCs w:val="28"/>
              </w:rPr>
              <w:t xml:space="preserve">, to benefit both themselves and their students. </w:t>
            </w:r>
            <w:r w:rsidR="009B7433" w:rsidRPr="00E5392C">
              <w:rPr>
                <w:rFonts w:ascii="Times New Roman" w:eastAsia="Cambria" w:hAnsi="Times New Roman" w:cs="Times New Roman"/>
                <w:sz w:val="24"/>
                <w:szCs w:val="28"/>
              </w:rPr>
              <w:t xml:space="preserve">Teachers have many resources </w:t>
            </w:r>
            <w:r w:rsidR="00134045" w:rsidRPr="00E5392C">
              <w:rPr>
                <w:rFonts w:ascii="Times New Roman" w:eastAsia="Cambria" w:hAnsi="Times New Roman" w:cs="Times New Roman"/>
                <w:sz w:val="24"/>
                <w:szCs w:val="28"/>
              </w:rPr>
              <w:t>available to them to enhance their te</w:t>
            </w:r>
            <w:r w:rsidR="00850860" w:rsidRPr="00E5392C">
              <w:rPr>
                <w:rFonts w:ascii="Times New Roman" w:eastAsia="Cambria" w:hAnsi="Times New Roman" w:cs="Times New Roman"/>
                <w:sz w:val="24"/>
                <w:szCs w:val="28"/>
              </w:rPr>
              <w:t>ac</w:t>
            </w:r>
            <w:r w:rsidR="00134045" w:rsidRPr="00E5392C">
              <w:rPr>
                <w:rFonts w:ascii="Times New Roman" w:eastAsia="Cambria" w:hAnsi="Times New Roman" w:cs="Times New Roman"/>
                <w:sz w:val="24"/>
                <w:szCs w:val="28"/>
              </w:rPr>
              <w:t xml:space="preserve">hing </w:t>
            </w:r>
            <w:r w:rsidR="00850860" w:rsidRPr="00E5392C">
              <w:rPr>
                <w:rFonts w:ascii="Times New Roman" w:eastAsia="Cambria" w:hAnsi="Times New Roman" w:cs="Times New Roman"/>
                <w:sz w:val="24"/>
                <w:szCs w:val="28"/>
              </w:rPr>
              <w:t>practices</w:t>
            </w:r>
            <w:r w:rsidR="00966249" w:rsidRPr="00E5392C">
              <w:rPr>
                <w:rFonts w:ascii="Times New Roman" w:eastAsia="Cambria" w:hAnsi="Times New Roman" w:cs="Times New Roman"/>
                <w:sz w:val="24"/>
                <w:szCs w:val="28"/>
              </w:rPr>
              <w:t xml:space="preserve">, such as professional development </w:t>
            </w:r>
            <w:r w:rsidR="003B2011" w:rsidRPr="00E5392C">
              <w:rPr>
                <w:rFonts w:ascii="Times New Roman" w:eastAsia="Cambria" w:hAnsi="Times New Roman" w:cs="Times New Roman"/>
                <w:sz w:val="24"/>
                <w:szCs w:val="28"/>
              </w:rPr>
              <w:t xml:space="preserve">workshops, live webinars, other teachers in the field, etc. </w:t>
            </w:r>
            <w:r w:rsidR="002C5732" w:rsidRPr="00E5392C">
              <w:rPr>
                <w:rFonts w:ascii="Times New Roman" w:eastAsia="Cambria" w:hAnsi="Times New Roman" w:cs="Times New Roman"/>
                <w:sz w:val="24"/>
                <w:szCs w:val="28"/>
              </w:rPr>
              <w:t xml:space="preserve">After evaluating this lesson, </w:t>
            </w:r>
            <w:r w:rsidR="00BA372C" w:rsidRPr="00E5392C">
              <w:rPr>
                <w:rFonts w:ascii="Times New Roman" w:eastAsia="Cambria" w:hAnsi="Times New Roman" w:cs="Times New Roman"/>
                <w:sz w:val="24"/>
                <w:szCs w:val="28"/>
              </w:rPr>
              <w:t xml:space="preserve">there are aspects that </w:t>
            </w:r>
            <w:r w:rsidR="0005326F" w:rsidRPr="00E5392C">
              <w:rPr>
                <w:rFonts w:ascii="Times New Roman" w:eastAsia="Cambria" w:hAnsi="Times New Roman" w:cs="Times New Roman"/>
                <w:sz w:val="24"/>
                <w:szCs w:val="28"/>
              </w:rPr>
              <w:t xml:space="preserve">I feel were very effective, </w:t>
            </w:r>
            <w:r w:rsidR="00BC6EE7" w:rsidRPr="00E5392C">
              <w:rPr>
                <w:rFonts w:ascii="Times New Roman" w:eastAsia="Cambria" w:hAnsi="Times New Roman" w:cs="Times New Roman"/>
                <w:sz w:val="24"/>
                <w:szCs w:val="28"/>
              </w:rPr>
              <w:t xml:space="preserve">and other aspects </w:t>
            </w:r>
            <w:r w:rsidR="00EE1A72" w:rsidRPr="00E5392C">
              <w:rPr>
                <w:rFonts w:ascii="Times New Roman" w:eastAsia="Cambria" w:hAnsi="Times New Roman" w:cs="Times New Roman"/>
                <w:sz w:val="24"/>
                <w:szCs w:val="28"/>
              </w:rPr>
              <w:t xml:space="preserve">that were less effective and would </w:t>
            </w:r>
            <w:r w:rsidR="00C316FF" w:rsidRPr="00E5392C">
              <w:rPr>
                <w:rFonts w:ascii="Times New Roman" w:eastAsia="Cambria" w:hAnsi="Times New Roman" w:cs="Times New Roman"/>
                <w:sz w:val="24"/>
                <w:szCs w:val="28"/>
              </w:rPr>
              <w:t xml:space="preserve">improve upon in the future. </w:t>
            </w:r>
          </w:p>
          <w:p w14:paraId="077C81B0" w14:textId="4E87F8CE" w:rsidR="0061687D" w:rsidRPr="00E5392C" w:rsidRDefault="0061687D" w:rsidP="009762E9">
            <w:pPr>
              <w:spacing w:line="360" w:lineRule="auto"/>
              <w:rPr>
                <w:rFonts w:ascii="Times New Roman" w:eastAsia="Cambria" w:hAnsi="Times New Roman" w:cs="Times New Roman"/>
                <w:sz w:val="24"/>
                <w:szCs w:val="28"/>
              </w:rPr>
            </w:pPr>
          </w:p>
          <w:p w14:paraId="5160D5B2" w14:textId="04F488F6" w:rsidR="0061687D" w:rsidRPr="00E5392C" w:rsidRDefault="00903575" w:rsidP="009762E9">
            <w:pPr>
              <w:spacing w:line="360" w:lineRule="auto"/>
              <w:rPr>
                <w:rFonts w:ascii="Times New Roman" w:eastAsia="Cambria" w:hAnsi="Times New Roman" w:cs="Times New Roman"/>
                <w:sz w:val="24"/>
                <w:szCs w:val="28"/>
              </w:rPr>
            </w:pPr>
            <w:r w:rsidRPr="00E5392C">
              <w:rPr>
                <w:rFonts w:ascii="Times New Roman" w:eastAsia="Cambria" w:hAnsi="Times New Roman" w:cs="Times New Roman"/>
                <w:sz w:val="24"/>
                <w:szCs w:val="28"/>
              </w:rPr>
              <w:t xml:space="preserve">There are a few aspects of this lesson </w:t>
            </w:r>
            <w:r w:rsidR="0084071A" w:rsidRPr="00E5392C">
              <w:rPr>
                <w:rFonts w:ascii="Times New Roman" w:eastAsia="Cambria" w:hAnsi="Times New Roman" w:cs="Times New Roman"/>
                <w:sz w:val="24"/>
                <w:szCs w:val="28"/>
              </w:rPr>
              <w:t xml:space="preserve">that I felt were very effective. </w:t>
            </w:r>
            <w:r w:rsidR="00A00D02" w:rsidRPr="00E5392C">
              <w:rPr>
                <w:rFonts w:ascii="Times New Roman" w:eastAsia="Cambria" w:hAnsi="Times New Roman" w:cs="Times New Roman"/>
                <w:sz w:val="24"/>
                <w:szCs w:val="28"/>
              </w:rPr>
              <w:t xml:space="preserve">For example, </w:t>
            </w:r>
            <w:r w:rsidR="009E723A" w:rsidRPr="00E5392C">
              <w:rPr>
                <w:rFonts w:ascii="Times New Roman" w:eastAsia="Cambria" w:hAnsi="Times New Roman" w:cs="Times New Roman"/>
                <w:sz w:val="24"/>
                <w:szCs w:val="28"/>
              </w:rPr>
              <w:t xml:space="preserve">I </w:t>
            </w:r>
            <w:r w:rsidR="00F93B1B" w:rsidRPr="00E5392C">
              <w:rPr>
                <w:rFonts w:ascii="Times New Roman" w:eastAsia="Cambria" w:hAnsi="Times New Roman" w:cs="Times New Roman"/>
                <w:sz w:val="24"/>
                <w:szCs w:val="28"/>
              </w:rPr>
              <w:t xml:space="preserve">felt that the hands-on portion, where the students were engaging with the </w:t>
            </w:r>
            <w:r w:rsidR="006D1E1F" w:rsidRPr="00E5392C">
              <w:rPr>
                <w:rFonts w:ascii="Times New Roman" w:eastAsia="Cambria" w:hAnsi="Times New Roman" w:cs="Times New Roman"/>
                <w:sz w:val="24"/>
                <w:szCs w:val="28"/>
              </w:rPr>
              <w:t xml:space="preserve">fall objects in the brown paper bags, was </w:t>
            </w:r>
            <w:r w:rsidR="00225170" w:rsidRPr="00E5392C">
              <w:rPr>
                <w:rFonts w:ascii="Times New Roman" w:eastAsia="Cambria" w:hAnsi="Times New Roman" w:cs="Times New Roman"/>
                <w:sz w:val="24"/>
                <w:szCs w:val="28"/>
              </w:rPr>
              <w:t>effective. This activity was effective because it was interesting and kept the students engaged</w:t>
            </w:r>
            <w:r w:rsidR="00266989" w:rsidRPr="00E5392C">
              <w:rPr>
                <w:rFonts w:ascii="Times New Roman" w:eastAsia="Cambria" w:hAnsi="Times New Roman" w:cs="Times New Roman"/>
                <w:sz w:val="24"/>
                <w:szCs w:val="28"/>
              </w:rPr>
              <w:t xml:space="preserve">. The students also had the opportunity to use academic language during this portion </w:t>
            </w:r>
            <w:r w:rsidR="00266989" w:rsidRPr="00E5392C">
              <w:rPr>
                <w:rFonts w:ascii="Times New Roman" w:eastAsia="Cambria" w:hAnsi="Times New Roman" w:cs="Times New Roman"/>
                <w:sz w:val="24"/>
                <w:szCs w:val="28"/>
              </w:rPr>
              <w:lastRenderedPageBreak/>
              <w:t xml:space="preserve">of the lesson. </w:t>
            </w:r>
            <w:r w:rsidR="004B5639" w:rsidRPr="00E5392C">
              <w:rPr>
                <w:rFonts w:ascii="Times New Roman" w:eastAsia="Cambria" w:hAnsi="Times New Roman" w:cs="Times New Roman"/>
                <w:sz w:val="24"/>
                <w:szCs w:val="28"/>
              </w:rPr>
              <w:t xml:space="preserve">They were asked to turn and talk to their partners about the fall objects, using adjectives to describe them. </w:t>
            </w:r>
            <w:r w:rsidR="00BA0CE0" w:rsidRPr="00E5392C">
              <w:rPr>
                <w:rFonts w:ascii="Times New Roman" w:eastAsia="Cambria" w:hAnsi="Times New Roman" w:cs="Times New Roman"/>
                <w:sz w:val="24"/>
                <w:szCs w:val="28"/>
              </w:rPr>
              <w:t>While listening to the students talk with each other, i</w:t>
            </w:r>
            <w:r w:rsidR="004B5639" w:rsidRPr="00E5392C">
              <w:rPr>
                <w:rFonts w:ascii="Times New Roman" w:eastAsia="Cambria" w:hAnsi="Times New Roman" w:cs="Times New Roman"/>
                <w:sz w:val="24"/>
                <w:szCs w:val="28"/>
              </w:rPr>
              <w:t>t was evident to me that this was an effective activit</w:t>
            </w:r>
            <w:r w:rsidR="00C1576D" w:rsidRPr="00E5392C">
              <w:rPr>
                <w:rFonts w:ascii="Times New Roman" w:eastAsia="Cambria" w:hAnsi="Times New Roman" w:cs="Times New Roman"/>
                <w:sz w:val="24"/>
                <w:szCs w:val="28"/>
              </w:rPr>
              <w:t>y</w:t>
            </w:r>
            <w:r w:rsidR="00BA0CE0" w:rsidRPr="00E5392C">
              <w:rPr>
                <w:rFonts w:ascii="Times New Roman" w:eastAsia="Cambria" w:hAnsi="Times New Roman" w:cs="Times New Roman"/>
                <w:sz w:val="24"/>
                <w:szCs w:val="28"/>
              </w:rPr>
              <w:t xml:space="preserve"> because they were using the correct academic language</w:t>
            </w:r>
            <w:r w:rsidR="00C1576D" w:rsidRPr="00E5392C">
              <w:rPr>
                <w:rFonts w:ascii="Times New Roman" w:eastAsia="Cambria" w:hAnsi="Times New Roman" w:cs="Times New Roman"/>
                <w:sz w:val="24"/>
                <w:szCs w:val="28"/>
              </w:rPr>
              <w:t>. The students displayed that they clearly understand the learning objectives, which were to use their five senses to describe the objects</w:t>
            </w:r>
            <w:r w:rsidR="00C90FFC" w:rsidRPr="00E5392C">
              <w:rPr>
                <w:rFonts w:ascii="Times New Roman" w:eastAsia="Cambria" w:hAnsi="Times New Roman" w:cs="Times New Roman"/>
                <w:sz w:val="24"/>
                <w:szCs w:val="28"/>
              </w:rPr>
              <w:t xml:space="preserve">, with the use of adjectives. </w:t>
            </w:r>
            <w:r w:rsidR="000D2E30" w:rsidRPr="00E5392C">
              <w:rPr>
                <w:rFonts w:ascii="Times New Roman" w:eastAsia="Cambria" w:hAnsi="Times New Roman" w:cs="Times New Roman"/>
                <w:sz w:val="24"/>
                <w:szCs w:val="28"/>
              </w:rPr>
              <w:t xml:space="preserve">A second aspect of this lesson that I felt went well and was effective was the activity in which the </w:t>
            </w:r>
            <w:r w:rsidR="00A64FD6" w:rsidRPr="00E5392C">
              <w:rPr>
                <w:rFonts w:ascii="Times New Roman" w:eastAsia="Cambria" w:hAnsi="Times New Roman" w:cs="Times New Roman"/>
                <w:sz w:val="24"/>
                <w:szCs w:val="28"/>
              </w:rPr>
              <w:t xml:space="preserve">students were identifying the adjectives in the book, </w:t>
            </w:r>
            <w:r w:rsidR="00A64FD6" w:rsidRPr="00E5392C">
              <w:rPr>
                <w:rFonts w:ascii="Times New Roman" w:eastAsia="Cambria" w:hAnsi="Times New Roman" w:cs="Times New Roman"/>
                <w:i/>
                <w:iCs/>
                <w:sz w:val="24"/>
                <w:szCs w:val="28"/>
              </w:rPr>
              <w:t xml:space="preserve">Five Senses. </w:t>
            </w:r>
            <w:r w:rsidR="00065BB9" w:rsidRPr="00E5392C">
              <w:rPr>
                <w:rFonts w:ascii="Times New Roman" w:eastAsia="Cambria" w:hAnsi="Times New Roman" w:cs="Times New Roman"/>
                <w:sz w:val="24"/>
                <w:szCs w:val="28"/>
              </w:rPr>
              <w:t xml:space="preserve">The students were familiar with this book because they read it the day before. </w:t>
            </w:r>
            <w:r w:rsidR="00A049C8" w:rsidRPr="00E5392C">
              <w:rPr>
                <w:rFonts w:ascii="Times New Roman" w:eastAsia="Cambria" w:hAnsi="Times New Roman" w:cs="Times New Roman"/>
                <w:sz w:val="24"/>
                <w:szCs w:val="28"/>
              </w:rPr>
              <w:t xml:space="preserve">I provided the students with </w:t>
            </w:r>
            <w:r w:rsidR="00FB7B61" w:rsidRPr="00E5392C">
              <w:rPr>
                <w:rFonts w:ascii="Times New Roman" w:eastAsia="Cambria" w:hAnsi="Times New Roman" w:cs="Times New Roman"/>
                <w:sz w:val="24"/>
                <w:szCs w:val="28"/>
              </w:rPr>
              <w:t xml:space="preserve">“wicky sticks” which are thin wax </w:t>
            </w:r>
            <w:r w:rsidR="004A7AF9" w:rsidRPr="00E5392C">
              <w:rPr>
                <w:rFonts w:ascii="Times New Roman" w:eastAsia="Cambria" w:hAnsi="Times New Roman" w:cs="Times New Roman"/>
                <w:sz w:val="24"/>
                <w:szCs w:val="28"/>
              </w:rPr>
              <w:t>sticks and</w:t>
            </w:r>
            <w:r w:rsidR="00FB7B61" w:rsidRPr="00E5392C">
              <w:rPr>
                <w:rFonts w:ascii="Times New Roman" w:eastAsia="Cambria" w:hAnsi="Times New Roman" w:cs="Times New Roman"/>
                <w:sz w:val="24"/>
                <w:szCs w:val="28"/>
              </w:rPr>
              <w:t xml:space="preserve"> asked them to go back into the book and underline the adjectives </w:t>
            </w:r>
            <w:r w:rsidR="007B1794" w:rsidRPr="00E5392C">
              <w:rPr>
                <w:rFonts w:ascii="Times New Roman" w:eastAsia="Cambria" w:hAnsi="Times New Roman" w:cs="Times New Roman"/>
                <w:sz w:val="24"/>
                <w:szCs w:val="28"/>
              </w:rPr>
              <w:t xml:space="preserve">using their wicky sticks. This activity was effective because the students love being able to use the wicky sticks while learning! </w:t>
            </w:r>
            <w:r w:rsidR="00BA7B5C" w:rsidRPr="00E5392C">
              <w:rPr>
                <w:rFonts w:ascii="Times New Roman" w:eastAsia="Cambria" w:hAnsi="Times New Roman" w:cs="Times New Roman"/>
                <w:sz w:val="24"/>
                <w:szCs w:val="28"/>
              </w:rPr>
              <w:t xml:space="preserve">I was also able to conclude that this lesson was effective because </w:t>
            </w:r>
            <w:r w:rsidR="00F9177F" w:rsidRPr="00E5392C">
              <w:rPr>
                <w:rFonts w:ascii="Times New Roman" w:eastAsia="Cambria" w:hAnsi="Times New Roman" w:cs="Times New Roman"/>
                <w:sz w:val="24"/>
                <w:szCs w:val="28"/>
              </w:rPr>
              <w:t xml:space="preserve">the students accurately identified </w:t>
            </w:r>
            <w:r w:rsidR="0022425A" w:rsidRPr="00E5392C">
              <w:rPr>
                <w:rFonts w:ascii="Times New Roman" w:eastAsia="Cambria" w:hAnsi="Times New Roman" w:cs="Times New Roman"/>
                <w:sz w:val="24"/>
                <w:szCs w:val="28"/>
              </w:rPr>
              <w:t xml:space="preserve">the adjectives from the book. </w:t>
            </w:r>
          </w:p>
          <w:p w14:paraId="4E1AABC2" w14:textId="25706128" w:rsidR="0022425A" w:rsidRPr="00E5392C" w:rsidRDefault="0022425A" w:rsidP="009762E9">
            <w:pPr>
              <w:spacing w:line="360" w:lineRule="auto"/>
              <w:rPr>
                <w:rFonts w:ascii="Times New Roman" w:eastAsia="Cambria" w:hAnsi="Times New Roman" w:cs="Times New Roman"/>
                <w:sz w:val="24"/>
                <w:szCs w:val="28"/>
              </w:rPr>
            </w:pPr>
          </w:p>
          <w:p w14:paraId="634C0256" w14:textId="1145C831" w:rsidR="0022425A" w:rsidRPr="00E5392C" w:rsidRDefault="0022425A" w:rsidP="009762E9">
            <w:pPr>
              <w:spacing w:line="360" w:lineRule="auto"/>
              <w:rPr>
                <w:rFonts w:ascii="Times New Roman" w:eastAsia="Cambria" w:hAnsi="Times New Roman" w:cs="Times New Roman"/>
                <w:sz w:val="24"/>
                <w:szCs w:val="28"/>
              </w:rPr>
            </w:pPr>
            <w:r w:rsidRPr="00E5392C">
              <w:rPr>
                <w:rFonts w:ascii="Times New Roman" w:eastAsia="Cambria" w:hAnsi="Times New Roman" w:cs="Times New Roman"/>
                <w:sz w:val="24"/>
                <w:szCs w:val="28"/>
              </w:rPr>
              <w:t xml:space="preserve">There were also aspects of this lesson that I felt did not go as well, and I would change some parts to make it better and more effective for my students. </w:t>
            </w:r>
            <w:r w:rsidR="00C53B88" w:rsidRPr="00E5392C">
              <w:rPr>
                <w:rFonts w:ascii="Times New Roman" w:eastAsia="Cambria" w:hAnsi="Times New Roman" w:cs="Times New Roman"/>
                <w:sz w:val="24"/>
                <w:szCs w:val="28"/>
              </w:rPr>
              <w:t xml:space="preserve">After reflecting on the delivery of this lesson, I would </w:t>
            </w:r>
            <w:r w:rsidR="00A63C14" w:rsidRPr="00E5392C">
              <w:rPr>
                <w:rFonts w:ascii="Times New Roman" w:eastAsia="Cambria" w:hAnsi="Times New Roman" w:cs="Times New Roman"/>
                <w:sz w:val="24"/>
                <w:szCs w:val="28"/>
              </w:rPr>
              <w:t xml:space="preserve">provide my students with a quick review of the five senses before beginning the lesson on describing using adjectives. </w:t>
            </w:r>
            <w:r w:rsidR="000D1C09" w:rsidRPr="00E5392C">
              <w:rPr>
                <w:rFonts w:ascii="Times New Roman" w:eastAsia="Cambria" w:hAnsi="Times New Roman" w:cs="Times New Roman"/>
                <w:sz w:val="24"/>
                <w:szCs w:val="28"/>
              </w:rPr>
              <w:t xml:space="preserve">I feel that the students would have benefited greatly from this brief review on the five senses because </w:t>
            </w:r>
            <w:r w:rsidR="006048CC" w:rsidRPr="00E5392C">
              <w:rPr>
                <w:rFonts w:ascii="Times New Roman" w:eastAsia="Cambria" w:hAnsi="Times New Roman" w:cs="Times New Roman"/>
                <w:sz w:val="24"/>
                <w:szCs w:val="28"/>
              </w:rPr>
              <w:t xml:space="preserve">it would build background knowledge, and further develop their academic language. </w:t>
            </w:r>
            <w:r w:rsidR="005445F3" w:rsidRPr="00E5392C">
              <w:rPr>
                <w:rFonts w:ascii="Times New Roman" w:eastAsia="Cambria" w:hAnsi="Times New Roman" w:cs="Times New Roman"/>
                <w:sz w:val="24"/>
                <w:szCs w:val="28"/>
              </w:rPr>
              <w:t xml:space="preserve">During the lesson, I observed that the students were having a difficult time remembering the five senses and their functions. </w:t>
            </w:r>
            <w:r w:rsidR="00DB7DD9" w:rsidRPr="00E5392C">
              <w:rPr>
                <w:rFonts w:ascii="Times New Roman" w:eastAsia="Cambria" w:hAnsi="Times New Roman" w:cs="Times New Roman"/>
                <w:sz w:val="24"/>
                <w:szCs w:val="28"/>
              </w:rPr>
              <w:t xml:space="preserve">Engaging the students in a brief review on this topic would have made the lesson more </w:t>
            </w:r>
            <w:r w:rsidR="001A3AB4" w:rsidRPr="00E5392C">
              <w:rPr>
                <w:rFonts w:ascii="Times New Roman" w:eastAsia="Cambria" w:hAnsi="Times New Roman" w:cs="Times New Roman"/>
                <w:sz w:val="24"/>
                <w:szCs w:val="28"/>
              </w:rPr>
              <w:t>effective and</w:t>
            </w:r>
            <w:r w:rsidR="00DB7DD9" w:rsidRPr="00E5392C">
              <w:rPr>
                <w:rFonts w:ascii="Times New Roman" w:eastAsia="Cambria" w:hAnsi="Times New Roman" w:cs="Times New Roman"/>
                <w:sz w:val="24"/>
                <w:szCs w:val="28"/>
              </w:rPr>
              <w:t xml:space="preserve"> run more smoothly. </w:t>
            </w:r>
            <w:r w:rsidR="00CA7F6D" w:rsidRPr="00E5392C">
              <w:rPr>
                <w:rFonts w:ascii="Times New Roman" w:eastAsia="Cambria" w:hAnsi="Times New Roman" w:cs="Times New Roman"/>
                <w:sz w:val="24"/>
                <w:szCs w:val="28"/>
              </w:rPr>
              <w:t xml:space="preserve">According to the article titled, </w:t>
            </w:r>
            <w:r w:rsidR="008C452C" w:rsidRPr="00E5392C">
              <w:rPr>
                <w:rFonts w:ascii="Times New Roman" w:eastAsia="Cambria" w:hAnsi="Times New Roman" w:cs="Times New Roman"/>
                <w:i/>
                <w:iCs/>
                <w:sz w:val="24"/>
                <w:szCs w:val="28"/>
              </w:rPr>
              <w:t xml:space="preserve">Activating Prior Knowledge with English Language Learners, </w:t>
            </w:r>
            <w:r w:rsidR="008C452C" w:rsidRPr="00E5392C">
              <w:rPr>
                <w:rFonts w:ascii="Times New Roman" w:eastAsia="Cambria" w:hAnsi="Times New Roman" w:cs="Times New Roman"/>
                <w:sz w:val="24"/>
                <w:szCs w:val="28"/>
              </w:rPr>
              <w:t>“</w:t>
            </w:r>
            <w:r w:rsidR="004049F4" w:rsidRPr="00E5392C">
              <w:rPr>
                <w:rFonts w:ascii="Times New Roman" w:eastAsia="Cambria" w:hAnsi="Times New Roman" w:cs="Times New Roman"/>
                <w:sz w:val="24"/>
                <w:szCs w:val="28"/>
              </w:rPr>
              <w:t xml:space="preserve">students learn better when they first access what they already </w:t>
            </w:r>
            <w:proofErr w:type="gramStart"/>
            <w:r w:rsidR="004049F4" w:rsidRPr="00E5392C">
              <w:rPr>
                <w:rFonts w:ascii="Times New Roman" w:eastAsia="Cambria" w:hAnsi="Times New Roman" w:cs="Times New Roman"/>
                <w:sz w:val="24"/>
                <w:szCs w:val="28"/>
              </w:rPr>
              <w:t>know</w:t>
            </w:r>
            <w:proofErr w:type="gramEnd"/>
            <w:r w:rsidR="004049F4" w:rsidRPr="00E5392C">
              <w:rPr>
                <w:rFonts w:ascii="Times New Roman" w:eastAsia="Cambria" w:hAnsi="Times New Roman" w:cs="Times New Roman"/>
                <w:sz w:val="24"/>
                <w:szCs w:val="28"/>
              </w:rPr>
              <w:t xml:space="preserve"> and this plays a big role in improving English language learners’ academic literacy (</w:t>
            </w:r>
            <w:proofErr w:type="spellStart"/>
            <w:r w:rsidR="00E80CDE" w:rsidRPr="00E5392C">
              <w:rPr>
                <w:rFonts w:ascii="Times New Roman" w:eastAsia="Cambria" w:hAnsi="Times New Roman" w:cs="Times New Roman"/>
                <w:sz w:val="24"/>
                <w:szCs w:val="28"/>
              </w:rPr>
              <w:t>Ferlazzo</w:t>
            </w:r>
            <w:proofErr w:type="spellEnd"/>
            <w:r w:rsidR="00E80CDE" w:rsidRPr="00E5392C">
              <w:rPr>
                <w:rFonts w:ascii="Times New Roman" w:eastAsia="Cambria" w:hAnsi="Times New Roman" w:cs="Times New Roman"/>
                <w:sz w:val="24"/>
                <w:szCs w:val="28"/>
              </w:rPr>
              <w:t xml:space="preserve">, 2018). A second </w:t>
            </w:r>
            <w:r w:rsidR="005229B7" w:rsidRPr="00E5392C">
              <w:rPr>
                <w:rFonts w:ascii="Times New Roman" w:eastAsia="Cambria" w:hAnsi="Times New Roman" w:cs="Times New Roman"/>
                <w:sz w:val="24"/>
                <w:szCs w:val="28"/>
              </w:rPr>
              <w:t>area of this lesson that I felt was less effective and that I would change in order to do differently</w:t>
            </w:r>
            <w:r w:rsidR="00DA4F28" w:rsidRPr="00E5392C">
              <w:rPr>
                <w:rFonts w:ascii="Times New Roman" w:eastAsia="Cambria" w:hAnsi="Times New Roman" w:cs="Times New Roman"/>
                <w:sz w:val="24"/>
                <w:szCs w:val="28"/>
              </w:rPr>
              <w:t xml:space="preserve">, is the lack of group work. Throughout the lesson, the students only had one opportunity to </w:t>
            </w:r>
            <w:r w:rsidR="00E55FCF" w:rsidRPr="00E5392C">
              <w:rPr>
                <w:rFonts w:ascii="Times New Roman" w:eastAsia="Cambria" w:hAnsi="Times New Roman" w:cs="Times New Roman"/>
                <w:sz w:val="24"/>
                <w:szCs w:val="28"/>
              </w:rPr>
              <w:t xml:space="preserve">interact with their peers, during the “turn and talk” activity. As I am reflecting on this lesson, I feel that </w:t>
            </w:r>
            <w:r w:rsidR="00686D0D" w:rsidRPr="00E5392C">
              <w:rPr>
                <w:rFonts w:ascii="Times New Roman" w:eastAsia="Cambria" w:hAnsi="Times New Roman" w:cs="Times New Roman"/>
                <w:sz w:val="24"/>
                <w:szCs w:val="28"/>
              </w:rPr>
              <w:t xml:space="preserve">my students would have benefited from more opportunities to interact with their classmates. </w:t>
            </w:r>
            <w:r w:rsidR="00581C1C" w:rsidRPr="00E5392C">
              <w:rPr>
                <w:rFonts w:ascii="Times New Roman" w:eastAsia="Cambria" w:hAnsi="Times New Roman" w:cs="Times New Roman"/>
                <w:sz w:val="24"/>
                <w:szCs w:val="28"/>
              </w:rPr>
              <w:t xml:space="preserve">Based on the </w:t>
            </w:r>
            <w:r w:rsidR="00D0599B" w:rsidRPr="00E5392C">
              <w:rPr>
                <w:rFonts w:ascii="Times New Roman" w:eastAsia="Cambria" w:hAnsi="Times New Roman" w:cs="Times New Roman"/>
                <w:sz w:val="24"/>
                <w:szCs w:val="28"/>
              </w:rPr>
              <w:t xml:space="preserve">article titled, </w:t>
            </w:r>
            <w:r w:rsidR="00D0599B" w:rsidRPr="00E5392C">
              <w:rPr>
                <w:rFonts w:ascii="Times New Roman" w:eastAsia="Cambria" w:hAnsi="Times New Roman" w:cs="Times New Roman"/>
                <w:i/>
                <w:iCs/>
                <w:sz w:val="24"/>
                <w:szCs w:val="28"/>
              </w:rPr>
              <w:t xml:space="preserve">Using Pair and Group Work to Develop ELL’s Oral Language Skills, </w:t>
            </w:r>
            <w:r w:rsidR="00D0599B" w:rsidRPr="00E5392C">
              <w:rPr>
                <w:rFonts w:ascii="Times New Roman" w:eastAsia="Cambria" w:hAnsi="Times New Roman" w:cs="Times New Roman"/>
                <w:sz w:val="24"/>
                <w:szCs w:val="28"/>
              </w:rPr>
              <w:t>“</w:t>
            </w:r>
            <w:r w:rsidR="00EA0053" w:rsidRPr="00E5392C">
              <w:rPr>
                <w:rFonts w:ascii="Times New Roman" w:eastAsia="Cambria" w:hAnsi="Times New Roman" w:cs="Times New Roman"/>
                <w:sz w:val="24"/>
                <w:szCs w:val="28"/>
              </w:rPr>
              <w:t xml:space="preserve">pair and group work provide excellent opportunities for </w:t>
            </w:r>
            <w:proofErr w:type="spellStart"/>
            <w:r w:rsidR="00EA0053" w:rsidRPr="00E5392C">
              <w:rPr>
                <w:rFonts w:ascii="Times New Roman" w:eastAsia="Cambria" w:hAnsi="Times New Roman" w:cs="Times New Roman"/>
                <w:sz w:val="24"/>
                <w:szCs w:val="28"/>
              </w:rPr>
              <w:t>ELLs’</w:t>
            </w:r>
            <w:proofErr w:type="spellEnd"/>
            <w:r w:rsidR="00EA0053" w:rsidRPr="00E5392C">
              <w:rPr>
                <w:rFonts w:ascii="Times New Roman" w:eastAsia="Cambria" w:hAnsi="Times New Roman" w:cs="Times New Roman"/>
                <w:sz w:val="24"/>
                <w:szCs w:val="28"/>
              </w:rPr>
              <w:t xml:space="preserve"> oral language development </w:t>
            </w:r>
            <w:r w:rsidR="000C1D5A" w:rsidRPr="00E5392C">
              <w:rPr>
                <w:rFonts w:ascii="Times New Roman" w:eastAsia="Cambria" w:hAnsi="Times New Roman" w:cs="Times New Roman"/>
                <w:sz w:val="24"/>
                <w:szCs w:val="28"/>
              </w:rPr>
              <w:t xml:space="preserve">because each student has more time to talk </w:t>
            </w:r>
            <w:r w:rsidR="000C1D5A" w:rsidRPr="00E5392C">
              <w:rPr>
                <w:rFonts w:ascii="Times New Roman" w:eastAsia="Cambria" w:hAnsi="Times New Roman" w:cs="Times New Roman"/>
                <w:sz w:val="24"/>
                <w:szCs w:val="28"/>
              </w:rPr>
              <w:lastRenderedPageBreak/>
              <w:t xml:space="preserve">than in a large group discussion, and </w:t>
            </w:r>
            <w:r w:rsidR="00F11605" w:rsidRPr="00E5392C">
              <w:rPr>
                <w:rFonts w:ascii="Times New Roman" w:eastAsia="Cambria" w:hAnsi="Times New Roman" w:cs="Times New Roman"/>
                <w:sz w:val="24"/>
                <w:szCs w:val="28"/>
              </w:rPr>
              <w:t>students often feel more comfortable sharing their ideas in a small group environment” (</w:t>
            </w:r>
            <w:proofErr w:type="spellStart"/>
            <w:r w:rsidR="00896422" w:rsidRPr="00E5392C">
              <w:rPr>
                <w:rFonts w:ascii="Times New Roman" w:eastAsia="Cambria" w:hAnsi="Times New Roman" w:cs="Times New Roman"/>
                <w:sz w:val="24"/>
                <w:szCs w:val="28"/>
              </w:rPr>
              <w:t>Fenner</w:t>
            </w:r>
            <w:proofErr w:type="spellEnd"/>
            <w:r w:rsidR="00896422" w:rsidRPr="00E5392C">
              <w:rPr>
                <w:rFonts w:ascii="Times New Roman" w:eastAsia="Cambria" w:hAnsi="Times New Roman" w:cs="Times New Roman"/>
                <w:sz w:val="24"/>
                <w:szCs w:val="28"/>
              </w:rPr>
              <w:t xml:space="preserve">, 2019). In the future, I would enhance this lesson by </w:t>
            </w:r>
            <w:r w:rsidR="00001418" w:rsidRPr="00E5392C">
              <w:rPr>
                <w:rFonts w:ascii="Times New Roman" w:eastAsia="Cambria" w:hAnsi="Times New Roman" w:cs="Times New Roman"/>
                <w:sz w:val="24"/>
                <w:szCs w:val="28"/>
              </w:rPr>
              <w:t xml:space="preserve">asking the students to identify the adjectives in the book, </w:t>
            </w:r>
            <w:r w:rsidR="00001418" w:rsidRPr="00E5392C">
              <w:rPr>
                <w:rFonts w:ascii="Times New Roman" w:eastAsia="Cambria" w:hAnsi="Times New Roman" w:cs="Times New Roman"/>
                <w:i/>
                <w:iCs/>
                <w:sz w:val="24"/>
                <w:szCs w:val="28"/>
              </w:rPr>
              <w:t xml:space="preserve">Five Senses, </w:t>
            </w:r>
            <w:r w:rsidR="00001418" w:rsidRPr="00E5392C">
              <w:rPr>
                <w:rFonts w:ascii="Times New Roman" w:eastAsia="Cambria" w:hAnsi="Times New Roman" w:cs="Times New Roman"/>
                <w:sz w:val="24"/>
                <w:szCs w:val="28"/>
              </w:rPr>
              <w:t xml:space="preserve">in a </w:t>
            </w:r>
            <w:r w:rsidR="00097A6D" w:rsidRPr="00E5392C">
              <w:rPr>
                <w:rFonts w:ascii="Times New Roman" w:eastAsia="Cambria" w:hAnsi="Times New Roman" w:cs="Times New Roman"/>
                <w:sz w:val="24"/>
                <w:szCs w:val="28"/>
              </w:rPr>
              <w:t xml:space="preserve">small group. This will provide the students with </w:t>
            </w:r>
            <w:r w:rsidR="0010298E" w:rsidRPr="00E5392C">
              <w:rPr>
                <w:rFonts w:ascii="Times New Roman" w:eastAsia="Cambria" w:hAnsi="Times New Roman" w:cs="Times New Roman"/>
                <w:sz w:val="24"/>
                <w:szCs w:val="28"/>
              </w:rPr>
              <w:t xml:space="preserve">the opportunity to practice their essential language skills of speaking and listening, while interacting with their peers. </w:t>
            </w:r>
          </w:p>
          <w:p w14:paraId="755235DD" w14:textId="6DE95765" w:rsidR="00E65041" w:rsidRPr="00E5392C" w:rsidRDefault="00E65041" w:rsidP="009762E9">
            <w:pPr>
              <w:spacing w:line="360" w:lineRule="auto"/>
              <w:rPr>
                <w:rFonts w:ascii="Times New Roman" w:eastAsia="Cambria" w:hAnsi="Times New Roman" w:cs="Times New Roman"/>
                <w:sz w:val="24"/>
                <w:szCs w:val="28"/>
              </w:rPr>
            </w:pPr>
          </w:p>
          <w:p w14:paraId="2BCA9E20" w14:textId="7372EA29" w:rsidR="00E65041" w:rsidRPr="00E5392C" w:rsidRDefault="00E65041" w:rsidP="009762E9">
            <w:pPr>
              <w:spacing w:line="360" w:lineRule="auto"/>
              <w:rPr>
                <w:rFonts w:ascii="Times New Roman" w:eastAsia="Cambria" w:hAnsi="Times New Roman" w:cs="Times New Roman"/>
                <w:sz w:val="24"/>
                <w:szCs w:val="28"/>
              </w:rPr>
            </w:pPr>
            <w:r w:rsidRPr="00E5392C">
              <w:rPr>
                <w:rFonts w:ascii="Times New Roman" w:eastAsia="Cambria" w:hAnsi="Times New Roman" w:cs="Times New Roman"/>
                <w:sz w:val="24"/>
                <w:szCs w:val="28"/>
              </w:rPr>
              <w:t xml:space="preserve">As </w:t>
            </w:r>
            <w:r w:rsidR="00403E47" w:rsidRPr="00E5392C">
              <w:rPr>
                <w:rFonts w:ascii="Times New Roman" w:eastAsia="Cambria" w:hAnsi="Times New Roman" w:cs="Times New Roman"/>
                <w:sz w:val="24"/>
                <w:szCs w:val="28"/>
              </w:rPr>
              <w:t>a part</w:t>
            </w:r>
            <w:r w:rsidRPr="00E5392C">
              <w:rPr>
                <w:rFonts w:ascii="Times New Roman" w:eastAsia="Cambria" w:hAnsi="Times New Roman" w:cs="Times New Roman"/>
                <w:sz w:val="24"/>
                <w:szCs w:val="28"/>
              </w:rPr>
              <w:t xml:space="preserve"> of this reflection process, I also evaluated in depth my lesson planning skills</w:t>
            </w:r>
            <w:r w:rsidR="009704FF" w:rsidRPr="00E5392C">
              <w:rPr>
                <w:rFonts w:ascii="Times New Roman" w:eastAsia="Cambria" w:hAnsi="Times New Roman" w:cs="Times New Roman"/>
                <w:sz w:val="24"/>
                <w:szCs w:val="28"/>
              </w:rPr>
              <w:t xml:space="preserve">. While reflecting on this skill, I have </w:t>
            </w:r>
            <w:r w:rsidR="008843E7" w:rsidRPr="00E5392C">
              <w:rPr>
                <w:rFonts w:ascii="Times New Roman" w:eastAsia="Cambria" w:hAnsi="Times New Roman" w:cs="Times New Roman"/>
                <w:sz w:val="24"/>
                <w:szCs w:val="28"/>
              </w:rPr>
              <w:t xml:space="preserve">identified both strengths, and areas that can be improved upon when it comes to developing effective lesson plans to meet the needs of English language learners. </w:t>
            </w:r>
            <w:r w:rsidR="00B6607E" w:rsidRPr="00E5392C">
              <w:rPr>
                <w:rFonts w:ascii="Times New Roman" w:eastAsia="Cambria" w:hAnsi="Times New Roman" w:cs="Times New Roman"/>
                <w:sz w:val="24"/>
                <w:szCs w:val="28"/>
              </w:rPr>
              <w:t>I also had the opportunity to speak with my co-teacher</w:t>
            </w:r>
            <w:r w:rsidR="005440FE" w:rsidRPr="00E5392C">
              <w:rPr>
                <w:rFonts w:ascii="Times New Roman" w:eastAsia="Cambria" w:hAnsi="Times New Roman" w:cs="Times New Roman"/>
                <w:sz w:val="24"/>
                <w:szCs w:val="28"/>
              </w:rPr>
              <w:t>, who has been a teacher for about twenty years,</w:t>
            </w:r>
            <w:r w:rsidR="00B6607E" w:rsidRPr="00E5392C">
              <w:rPr>
                <w:rFonts w:ascii="Times New Roman" w:eastAsia="Cambria" w:hAnsi="Times New Roman" w:cs="Times New Roman"/>
                <w:sz w:val="24"/>
                <w:szCs w:val="28"/>
              </w:rPr>
              <w:t xml:space="preserve"> about the deliver</w:t>
            </w:r>
            <w:r w:rsidR="005440FE" w:rsidRPr="00E5392C">
              <w:rPr>
                <w:rFonts w:ascii="Times New Roman" w:eastAsia="Cambria" w:hAnsi="Times New Roman" w:cs="Times New Roman"/>
                <w:sz w:val="24"/>
                <w:szCs w:val="28"/>
              </w:rPr>
              <w:t xml:space="preserve">y of the lesson. Together, we came up with some strengths I exhibited in my lesson planning abilities. </w:t>
            </w:r>
            <w:r w:rsidR="008B1CA7" w:rsidRPr="00E5392C">
              <w:rPr>
                <w:rFonts w:ascii="Times New Roman" w:eastAsia="Cambria" w:hAnsi="Times New Roman" w:cs="Times New Roman"/>
                <w:sz w:val="24"/>
                <w:szCs w:val="28"/>
              </w:rPr>
              <w:t xml:space="preserve">My co-teacher and I concluded that I am skilled in writing clear and concise content and language objectives for my lesson plans. </w:t>
            </w:r>
            <w:r w:rsidR="00C77E22" w:rsidRPr="00E5392C">
              <w:rPr>
                <w:rFonts w:ascii="Times New Roman" w:eastAsia="Cambria" w:hAnsi="Times New Roman" w:cs="Times New Roman"/>
                <w:sz w:val="24"/>
                <w:szCs w:val="28"/>
              </w:rPr>
              <w:t xml:space="preserve">We felt that the objectives were written in student friendly language, and that the students were able to read </w:t>
            </w:r>
            <w:r w:rsidR="009F2B14" w:rsidRPr="00E5392C">
              <w:rPr>
                <w:rFonts w:ascii="Times New Roman" w:eastAsia="Cambria" w:hAnsi="Times New Roman" w:cs="Times New Roman"/>
                <w:sz w:val="24"/>
                <w:szCs w:val="28"/>
              </w:rPr>
              <w:t>the objectives with fluency</w:t>
            </w:r>
            <w:r w:rsidR="00E32305">
              <w:rPr>
                <w:rFonts w:ascii="Times New Roman" w:eastAsia="Cambria" w:hAnsi="Times New Roman" w:cs="Times New Roman"/>
                <w:sz w:val="24"/>
                <w:szCs w:val="28"/>
              </w:rPr>
              <w:t xml:space="preserve"> and without difficulty. </w:t>
            </w:r>
            <w:r w:rsidR="008E651E" w:rsidRPr="00E5392C">
              <w:rPr>
                <w:rFonts w:ascii="Times New Roman" w:eastAsia="Cambria" w:hAnsi="Times New Roman" w:cs="Times New Roman"/>
                <w:sz w:val="24"/>
                <w:szCs w:val="28"/>
              </w:rPr>
              <w:t xml:space="preserve">I </w:t>
            </w:r>
            <w:r w:rsidR="00017CE1" w:rsidRPr="00E5392C">
              <w:rPr>
                <w:rFonts w:ascii="Times New Roman" w:eastAsia="Cambria" w:hAnsi="Times New Roman" w:cs="Times New Roman"/>
                <w:sz w:val="24"/>
                <w:szCs w:val="28"/>
              </w:rPr>
              <w:t xml:space="preserve">feel that I used the language and content objective as a tool to teach academic vocabulary, and to give the students an opportunity to practice their reading and speaking skills. </w:t>
            </w:r>
            <w:r w:rsidR="004E428A" w:rsidRPr="00E5392C">
              <w:rPr>
                <w:rFonts w:ascii="Times New Roman" w:eastAsia="Cambria" w:hAnsi="Times New Roman" w:cs="Times New Roman"/>
                <w:sz w:val="24"/>
                <w:szCs w:val="28"/>
              </w:rPr>
              <w:t xml:space="preserve">I also </w:t>
            </w:r>
            <w:r w:rsidR="00FA77D7" w:rsidRPr="00E5392C">
              <w:rPr>
                <w:rFonts w:ascii="Times New Roman" w:eastAsia="Cambria" w:hAnsi="Times New Roman" w:cs="Times New Roman"/>
                <w:sz w:val="24"/>
                <w:szCs w:val="28"/>
              </w:rPr>
              <w:t>referred</w:t>
            </w:r>
            <w:r w:rsidR="004E428A" w:rsidRPr="00E5392C">
              <w:rPr>
                <w:rFonts w:ascii="Times New Roman" w:eastAsia="Cambria" w:hAnsi="Times New Roman" w:cs="Times New Roman"/>
                <w:sz w:val="24"/>
                <w:szCs w:val="28"/>
              </w:rPr>
              <w:t xml:space="preserve"> to the learning objectives throughout the lesson, as an informal assessment of the students’ </w:t>
            </w:r>
            <w:r w:rsidR="00FA77D7" w:rsidRPr="00E5392C">
              <w:rPr>
                <w:rFonts w:ascii="Times New Roman" w:eastAsia="Cambria" w:hAnsi="Times New Roman" w:cs="Times New Roman"/>
                <w:sz w:val="24"/>
                <w:szCs w:val="28"/>
              </w:rPr>
              <w:t xml:space="preserve">learning and progress. Regarding the areas in which I can improve upon, my co-teacher and I feel that </w:t>
            </w:r>
            <w:r w:rsidR="0003334C" w:rsidRPr="00E5392C">
              <w:rPr>
                <w:rFonts w:ascii="Times New Roman" w:eastAsia="Cambria" w:hAnsi="Times New Roman" w:cs="Times New Roman"/>
                <w:sz w:val="24"/>
                <w:szCs w:val="28"/>
              </w:rPr>
              <w:t xml:space="preserve">I can improve in the area of </w:t>
            </w:r>
            <w:r w:rsidR="00380753" w:rsidRPr="00E5392C">
              <w:rPr>
                <w:rFonts w:ascii="Times New Roman" w:eastAsia="Cambria" w:hAnsi="Times New Roman" w:cs="Times New Roman"/>
                <w:sz w:val="24"/>
                <w:szCs w:val="28"/>
              </w:rPr>
              <w:t xml:space="preserve">planning activities that act as an extension to the lesson. </w:t>
            </w:r>
            <w:r w:rsidR="005C2083" w:rsidRPr="00E5392C">
              <w:rPr>
                <w:rFonts w:ascii="Times New Roman" w:eastAsia="Cambria" w:hAnsi="Times New Roman" w:cs="Times New Roman"/>
                <w:sz w:val="24"/>
                <w:szCs w:val="28"/>
              </w:rPr>
              <w:t>My skills can improve in the area of assessing which students need extra help with the content being learned and providing them with ample opportunities to practice. In the future, I can implement the use of exit tickets to quickly assess which students understand the learning objectives, and which students may need extra support. Using the data from the exit tickets, I can pull a small group and work with the students who need more support in a smaller setting, or by teaching the skill in a different way.</w:t>
            </w:r>
          </w:p>
          <w:p w14:paraId="7DCC531F" w14:textId="229DB7DC" w:rsidR="005C2083" w:rsidRPr="00E5392C" w:rsidRDefault="005C2083" w:rsidP="009762E9">
            <w:pPr>
              <w:spacing w:line="360" w:lineRule="auto"/>
              <w:rPr>
                <w:rFonts w:ascii="Times New Roman" w:eastAsia="Cambria" w:hAnsi="Times New Roman" w:cs="Times New Roman"/>
                <w:sz w:val="24"/>
                <w:szCs w:val="28"/>
              </w:rPr>
            </w:pPr>
          </w:p>
          <w:p w14:paraId="17A34678" w14:textId="4DE83F78" w:rsidR="005C2083" w:rsidRPr="00E5392C" w:rsidRDefault="007F15EC" w:rsidP="009762E9">
            <w:pPr>
              <w:spacing w:line="360" w:lineRule="auto"/>
              <w:rPr>
                <w:rFonts w:ascii="Times New Roman" w:eastAsia="Cambria" w:hAnsi="Times New Roman" w:cs="Times New Roman"/>
                <w:sz w:val="24"/>
                <w:szCs w:val="28"/>
              </w:rPr>
            </w:pPr>
            <w:r w:rsidRPr="00E5392C">
              <w:rPr>
                <w:rFonts w:ascii="Times New Roman" w:eastAsia="Cambria" w:hAnsi="Times New Roman" w:cs="Times New Roman"/>
                <w:sz w:val="24"/>
                <w:szCs w:val="28"/>
              </w:rPr>
              <w:t xml:space="preserve">After taking the time to </w:t>
            </w:r>
            <w:r w:rsidR="00840685" w:rsidRPr="00E5392C">
              <w:rPr>
                <w:rFonts w:ascii="Times New Roman" w:eastAsia="Cambria" w:hAnsi="Times New Roman" w:cs="Times New Roman"/>
                <w:sz w:val="24"/>
                <w:szCs w:val="28"/>
              </w:rPr>
              <w:t xml:space="preserve">evaluate and reflect upon this lesson, I feel that it was overall effective in meeting the needs of my students who are English language learners. </w:t>
            </w:r>
            <w:r w:rsidR="00DC5BD2" w:rsidRPr="00E5392C">
              <w:rPr>
                <w:rFonts w:ascii="Times New Roman" w:eastAsia="Cambria" w:hAnsi="Times New Roman" w:cs="Times New Roman"/>
                <w:sz w:val="24"/>
                <w:szCs w:val="28"/>
              </w:rPr>
              <w:t xml:space="preserve">Through this evaluation process, I was able to identify aspects of the lesson that were effective and went well. I also had the opportunity to </w:t>
            </w:r>
            <w:r w:rsidR="000E0377" w:rsidRPr="00E5392C">
              <w:rPr>
                <w:rFonts w:ascii="Times New Roman" w:eastAsia="Cambria" w:hAnsi="Times New Roman" w:cs="Times New Roman"/>
                <w:sz w:val="24"/>
                <w:szCs w:val="28"/>
              </w:rPr>
              <w:t xml:space="preserve">assess the aspects of the lesson that did not go as </w:t>
            </w:r>
            <w:r w:rsidR="00935024" w:rsidRPr="00E5392C">
              <w:rPr>
                <w:rFonts w:ascii="Times New Roman" w:eastAsia="Cambria" w:hAnsi="Times New Roman" w:cs="Times New Roman"/>
                <w:sz w:val="24"/>
                <w:szCs w:val="28"/>
              </w:rPr>
              <w:t>well and</w:t>
            </w:r>
            <w:r w:rsidR="000E0377" w:rsidRPr="00E5392C">
              <w:rPr>
                <w:rFonts w:ascii="Times New Roman" w:eastAsia="Cambria" w:hAnsi="Times New Roman" w:cs="Times New Roman"/>
                <w:sz w:val="24"/>
                <w:szCs w:val="28"/>
              </w:rPr>
              <w:t xml:space="preserve"> </w:t>
            </w:r>
            <w:r w:rsidR="000E0377" w:rsidRPr="00E5392C">
              <w:rPr>
                <w:rFonts w:ascii="Times New Roman" w:eastAsia="Cambria" w:hAnsi="Times New Roman" w:cs="Times New Roman"/>
                <w:sz w:val="24"/>
                <w:szCs w:val="28"/>
              </w:rPr>
              <w:lastRenderedPageBreak/>
              <w:t>can be improved u</w:t>
            </w:r>
            <w:r w:rsidR="00935024" w:rsidRPr="00E5392C">
              <w:rPr>
                <w:rFonts w:ascii="Times New Roman" w:eastAsia="Cambria" w:hAnsi="Times New Roman" w:cs="Times New Roman"/>
                <w:sz w:val="24"/>
                <w:szCs w:val="28"/>
              </w:rPr>
              <w:t>p</w:t>
            </w:r>
            <w:r w:rsidR="000E0377" w:rsidRPr="00E5392C">
              <w:rPr>
                <w:rFonts w:ascii="Times New Roman" w:eastAsia="Cambria" w:hAnsi="Times New Roman" w:cs="Times New Roman"/>
                <w:sz w:val="24"/>
                <w:szCs w:val="28"/>
              </w:rPr>
              <w:t xml:space="preserve">on for further lessons. Being able to reflect upon </w:t>
            </w:r>
            <w:r w:rsidR="00935024" w:rsidRPr="00E5392C">
              <w:rPr>
                <w:rFonts w:ascii="Times New Roman" w:eastAsia="Cambria" w:hAnsi="Times New Roman" w:cs="Times New Roman"/>
                <w:sz w:val="24"/>
                <w:szCs w:val="28"/>
              </w:rPr>
              <w:t xml:space="preserve">my lesson planning skills also taught me a great amount as a new teacher. </w:t>
            </w:r>
            <w:r w:rsidR="00D50454" w:rsidRPr="00E5392C">
              <w:rPr>
                <w:rFonts w:ascii="Times New Roman" w:eastAsia="Cambria" w:hAnsi="Times New Roman" w:cs="Times New Roman"/>
                <w:sz w:val="24"/>
                <w:szCs w:val="28"/>
              </w:rPr>
              <w:t xml:space="preserve">My co-teacher and I reflected on the strengths of my lesson planning skills, and the areas that I can work to improve upon to benefit both my students and </w:t>
            </w:r>
            <w:r w:rsidR="006B4B57" w:rsidRPr="00E5392C">
              <w:rPr>
                <w:rFonts w:ascii="Times New Roman" w:eastAsia="Cambria" w:hAnsi="Times New Roman" w:cs="Times New Roman"/>
                <w:sz w:val="24"/>
                <w:szCs w:val="28"/>
              </w:rPr>
              <w:t>me.</w:t>
            </w:r>
            <w:r w:rsidR="00D50454" w:rsidRPr="00E5392C">
              <w:rPr>
                <w:rFonts w:ascii="Times New Roman" w:eastAsia="Cambria" w:hAnsi="Times New Roman" w:cs="Times New Roman"/>
                <w:sz w:val="24"/>
                <w:szCs w:val="28"/>
              </w:rPr>
              <w:t xml:space="preserve"> </w:t>
            </w:r>
          </w:p>
          <w:p w14:paraId="093C36FA" w14:textId="6615D0FC" w:rsidR="006B4B57" w:rsidRPr="00E5392C" w:rsidRDefault="006B4B57" w:rsidP="009762E9">
            <w:pPr>
              <w:spacing w:line="360" w:lineRule="auto"/>
              <w:rPr>
                <w:rFonts w:ascii="Times New Roman" w:eastAsia="Cambria" w:hAnsi="Times New Roman" w:cs="Times New Roman"/>
                <w:sz w:val="24"/>
                <w:szCs w:val="28"/>
              </w:rPr>
            </w:pPr>
          </w:p>
          <w:p w14:paraId="6DFF4E47" w14:textId="2AF71D37" w:rsidR="006B4B57" w:rsidRPr="00E5392C" w:rsidRDefault="006B4B57" w:rsidP="009762E9">
            <w:pPr>
              <w:spacing w:line="360" w:lineRule="auto"/>
              <w:rPr>
                <w:rFonts w:ascii="Times New Roman" w:eastAsia="Cambria" w:hAnsi="Times New Roman" w:cs="Times New Roman"/>
                <w:sz w:val="24"/>
                <w:szCs w:val="28"/>
              </w:rPr>
            </w:pPr>
            <w:r w:rsidRPr="00E5392C">
              <w:rPr>
                <w:rFonts w:ascii="Times New Roman" w:eastAsia="Cambria" w:hAnsi="Times New Roman" w:cs="Times New Roman"/>
                <w:sz w:val="24"/>
                <w:szCs w:val="28"/>
              </w:rPr>
              <w:t>References</w:t>
            </w:r>
          </w:p>
          <w:p w14:paraId="65287E94" w14:textId="61D7CEE9" w:rsidR="006B4B57" w:rsidRPr="00E5392C" w:rsidRDefault="006B4B57" w:rsidP="009762E9">
            <w:pPr>
              <w:spacing w:line="360" w:lineRule="auto"/>
              <w:rPr>
                <w:rFonts w:ascii="Times New Roman" w:eastAsia="Cambria" w:hAnsi="Times New Roman" w:cs="Times New Roman"/>
                <w:sz w:val="24"/>
                <w:szCs w:val="28"/>
              </w:rPr>
            </w:pPr>
          </w:p>
          <w:p w14:paraId="2F29A533" w14:textId="2D8587E7" w:rsidR="006B4B57" w:rsidRPr="00E5392C" w:rsidRDefault="00AA6EEC" w:rsidP="009762E9">
            <w:pPr>
              <w:spacing w:line="360" w:lineRule="auto"/>
              <w:rPr>
                <w:rFonts w:ascii="Times New Roman" w:eastAsia="Cambria" w:hAnsi="Times New Roman" w:cs="Times New Roman"/>
                <w:sz w:val="24"/>
                <w:szCs w:val="28"/>
              </w:rPr>
            </w:pPr>
            <w:proofErr w:type="spellStart"/>
            <w:r w:rsidRPr="00E5392C">
              <w:rPr>
                <w:rFonts w:ascii="Times New Roman" w:eastAsia="Cambria" w:hAnsi="Times New Roman" w:cs="Times New Roman"/>
                <w:sz w:val="24"/>
                <w:szCs w:val="28"/>
              </w:rPr>
              <w:t>Fenner</w:t>
            </w:r>
            <w:proofErr w:type="spellEnd"/>
            <w:r w:rsidRPr="00E5392C">
              <w:rPr>
                <w:rFonts w:ascii="Times New Roman" w:eastAsia="Cambria" w:hAnsi="Times New Roman" w:cs="Times New Roman"/>
                <w:sz w:val="24"/>
                <w:szCs w:val="28"/>
              </w:rPr>
              <w:t xml:space="preserve">, D. (2019). </w:t>
            </w:r>
            <w:r w:rsidRPr="00E5392C">
              <w:rPr>
                <w:rFonts w:ascii="Times New Roman" w:eastAsia="Cambria" w:hAnsi="Times New Roman" w:cs="Times New Roman"/>
                <w:i/>
                <w:iCs/>
                <w:sz w:val="24"/>
                <w:szCs w:val="28"/>
              </w:rPr>
              <w:t xml:space="preserve">Using Pair and Group Work to Develop </w:t>
            </w:r>
            <w:proofErr w:type="spellStart"/>
            <w:r w:rsidR="00144FA1" w:rsidRPr="00E5392C">
              <w:rPr>
                <w:rFonts w:ascii="Times New Roman" w:eastAsia="Cambria" w:hAnsi="Times New Roman" w:cs="Times New Roman"/>
                <w:i/>
                <w:iCs/>
                <w:sz w:val="24"/>
                <w:szCs w:val="28"/>
              </w:rPr>
              <w:t>ELLs’</w:t>
            </w:r>
            <w:proofErr w:type="spellEnd"/>
            <w:r w:rsidR="00144FA1" w:rsidRPr="00E5392C">
              <w:rPr>
                <w:rFonts w:ascii="Times New Roman" w:eastAsia="Cambria" w:hAnsi="Times New Roman" w:cs="Times New Roman"/>
                <w:i/>
                <w:iCs/>
                <w:sz w:val="24"/>
                <w:szCs w:val="28"/>
              </w:rPr>
              <w:t xml:space="preserve"> Oral Language Skills. </w:t>
            </w:r>
            <w:proofErr w:type="spellStart"/>
            <w:r w:rsidR="00144FA1" w:rsidRPr="00E5392C">
              <w:rPr>
                <w:rFonts w:ascii="Times New Roman" w:eastAsia="Cambria" w:hAnsi="Times New Roman" w:cs="Times New Roman"/>
                <w:sz w:val="24"/>
                <w:szCs w:val="28"/>
              </w:rPr>
              <w:t>Colorin</w:t>
            </w:r>
            <w:proofErr w:type="spellEnd"/>
            <w:r w:rsidR="00144FA1" w:rsidRPr="00E5392C">
              <w:rPr>
                <w:rFonts w:ascii="Times New Roman" w:eastAsia="Cambria" w:hAnsi="Times New Roman" w:cs="Times New Roman"/>
                <w:sz w:val="24"/>
                <w:szCs w:val="28"/>
              </w:rPr>
              <w:t xml:space="preserve"> Colorado. Retrieved on November 30, </w:t>
            </w:r>
            <w:proofErr w:type="gramStart"/>
            <w:r w:rsidR="00144FA1" w:rsidRPr="00E5392C">
              <w:rPr>
                <w:rFonts w:ascii="Times New Roman" w:eastAsia="Cambria" w:hAnsi="Times New Roman" w:cs="Times New Roman"/>
                <w:sz w:val="24"/>
                <w:szCs w:val="28"/>
              </w:rPr>
              <w:t>2021</w:t>
            </w:r>
            <w:proofErr w:type="gramEnd"/>
            <w:r w:rsidR="00144FA1" w:rsidRPr="00E5392C">
              <w:rPr>
                <w:rFonts w:ascii="Times New Roman" w:eastAsia="Cambria" w:hAnsi="Times New Roman" w:cs="Times New Roman"/>
                <w:sz w:val="24"/>
                <w:szCs w:val="28"/>
              </w:rPr>
              <w:t xml:space="preserve"> from </w:t>
            </w:r>
            <w:hyperlink r:id="rId8" w:history="1">
              <w:r w:rsidR="00144FA1" w:rsidRPr="00E5392C">
                <w:rPr>
                  <w:rStyle w:val="Hyperlink"/>
                  <w:rFonts w:ascii="Times New Roman" w:eastAsia="Cambria" w:hAnsi="Times New Roman" w:cs="Times New Roman"/>
                  <w:sz w:val="24"/>
                  <w:szCs w:val="28"/>
                </w:rPr>
                <w:t>https://www.colorincolorado.org/blog/using-pair-and-group-work-develop-ells%E2%80%99-oral-language-skills</w:t>
              </w:r>
            </w:hyperlink>
            <w:r w:rsidR="00144FA1" w:rsidRPr="00E5392C">
              <w:rPr>
                <w:rFonts w:ascii="Times New Roman" w:eastAsia="Cambria" w:hAnsi="Times New Roman" w:cs="Times New Roman"/>
                <w:sz w:val="24"/>
                <w:szCs w:val="28"/>
              </w:rPr>
              <w:t xml:space="preserve">. </w:t>
            </w:r>
          </w:p>
          <w:p w14:paraId="76BB6CF3" w14:textId="0F4FA3C9" w:rsidR="00144FA1" w:rsidRPr="00E5392C" w:rsidRDefault="00144FA1" w:rsidP="009762E9">
            <w:pPr>
              <w:spacing w:line="360" w:lineRule="auto"/>
              <w:rPr>
                <w:rFonts w:ascii="Times New Roman" w:eastAsia="Cambria" w:hAnsi="Times New Roman" w:cs="Times New Roman"/>
                <w:sz w:val="24"/>
                <w:szCs w:val="28"/>
              </w:rPr>
            </w:pPr>
          </w:p>
          <w:p w14:paraId="5F31C15B" w14:textId="556A94A2" w:rsidR="00E22C58" w:rsidRPr="00E5392C" w:rsidRDefault="005C3F38" w:rsidP="009762E9">
            <w:pPr>
              <w:spacing w:line="360" w:lineRule="auto"/>
              <w:rPr>
                <w:rFonts w:ascii="Times New Roman" w:eastAsia="Cambria" w:hAnsi="Times New Roman" w:cs="Times New Roman"/>
                <w:sz w:val="24"/>
                <w:szCs w:val="28"/>
              </w:rPr>
            </w:pPr>
            <w:proofErr w:type="spellStart"/>
            <w:r w:rsidRPr="00E5392C">
              <w:rPr>
                <w:rFonts w:ascii="Times New Roman" w:eastAsia="Cambria" w:hAnsi="Times New Roman" w:cs="Times New Roman"/>
                <w:sz w:val="24"/>
                <w:szCs w:val="28"/>
              </w:rPr>
              <w:t>Ferlazzo</w:t>
            </w:r>
            <w:proofErr w:type="spellEnd"/>
            <w:r w:rsidRPr="00E5392C">
              <w:rPr>
                <w:rFonts w:ascii="Times New Roman" w:eastAsia="Cambria" w:hAnsi="Times New Roman" w:cs="Times New Roman"/>
                <w:sz w:val="24"/>
                <w:szCs w:val="28"/>
              </w:rPr>
              <w:t xml:space="preserve">, L. (2018). </w:t>
            </w:r>
            <w:r w:rsidRPr="00E5392C">
              <w:rPr>
                <w:rFonts w:ascii="Times New Roman" w:eastAsia="Cambria" w:hAnsi="Times New Roman" w:cs="Times New Roman"/>
                <w:i/>
                <w:iCs/>
                <w:sz w:val="24"/>
                <w:szCs w:val="28"/>
              </w:rPr>
              <w:t xml:space="preserve">Activating Prior Knowledge with English Language Learners. </w:t>
            </w:r>
            <w:r w:rsidR="00012662" w:rsidRPr="00E5392C">
              <w:rPr>
                <w:rFonts w:ascii="Times New Roman" w:eastAsia="Cambria" w:hAnsi="Times New Roman" w:cs="Times New Roman"/>
                <w:sz w:val="24"/>
                <w:szCs w:val="28"/>
              </w:rPr>
              <w:t xml:space="preserve">Edutopia. Retrieved on November 28, </w:t>
            </w:r>
            <w:proofErr w:type="gramStart"/>
            <w:r w:rsidR="00012662" w:rsidRPr="00E5392C">
              <w:rPr>
                <w:rFonts w:ascii="Times New Roman" w:eastAsia="Cambria" w:hAnsi="Times New Roman" w:cs="Times New Roman"/>
                <w:sz w:val="24"/>
                <w:szCs w:val="28"/>
              </w:rPr>
              <w:t>2021</w:t>
            </w:r>
            <w:proofErr w:type="gramEnd"/>
            <w:r w:rsidR="00012662" w:rsidRPr="00E5392C">
              <w:rPr>
                <w:rFonts w:ascii="Times New Roman" w:eastAsia="Cambria" w:hAnsi="Times New Roman" w:cs="Times New Roman"/>
                <w:sz w:val="24"/>
                <w:szCs w:val="28"/>
              </w:rPr>
              <w:t xml:space="preserve"> from </w:t>
            </w:r>
            <w:hyperlink r:id="rId9" w:history="1">
              <w:r w:rsidR="00012662" w:rsidRPr="00E5392C">
                <w:rPr>
                  <w:rStyle w:val="Hyperlink"/>
                  <w:rFonts w:ascii="Times New Roman" w:eastAsia="Cambria" w:hAnsi="Times New Roman" w:cs="Times New Roman"/>
                  <w:sz w:val="24"/>
                  <w:szCs w:val="28"/>
                </w:rPr>
                <w:t>https://www.edutopia.org/article/activating-prior-knowledge-english-language-learners</w:t>
              </w:r>
            </w:hyperlink>
          </w:p>
        </w:tc>
      </w:tr>
    </w:tbl>
    <w:p w14:paraId="5F6FA86D" w14:textId="77777777" w:rsidR="00E22C58" w:rsidRPr="00E22C58" w:rsidRDefault="00E22C58" w:rsidP="00E22C58">
      <w:pPr>
        <w:spacing w:after="0" w:line="240" w:lineRule="auto"/>
        <w:rPr>
          <w:rFonts w:ascii="Times New Roman" w:eastAsia="Cambria" w:hAnsi="Times New Roman" w:cs="Times New Roman"/>
          <w:szCs w:val="24"/>
        </w:rPr>
      </w:pPr>
    </w:p>
    <w:p w14:paraId="07343F04" w14:textId="04BD5C01" w:rsidR="007573C1" w:rsidRDefault="003C0F13" w:rsidP="00E22C58"/>
    <w:p w14:paraId="6F7F581E" w14:textId="2B7F89EC" w:rsidR="00643427" w:rsidRDefault="006116E7" w:rsidP="00E22C58">
      <w:r>
        <w:rPr>
          <w:noProof/>
        </w:rPr>
        <w:lastRenderedPageBreak/>
        <w:drawing>
          <wp:inline distT="0" distB="0" distL="0" distR="0" wp14:anchorId="44A265C2" wp14:editId="10DDE3F9">
            <wp:extent cx="5943600" cy="43757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5943600" cy="4375785"/>
                    </a:xfrm>
                    <a:prstGeom prst="rect">
                      <a:avLst/>
                    </a:prstGeom>
                  </pic:spPr>
                </pic:pic>
              </a:graphicData>
            </a:graphic>
          </wp:inline>
        </w:drawing>
      </w:r>
    </w:p>
    <w:p w14:paraId="56DADAA1" w14:textId="25023FA9" w:rsidR="006116E7" w:rsidRDefault="006116E7" w:rsidP="00E22C58"/>
    <w:p w14:paraId="625102D2" w14:textId="58E6169E" w:rsidR="006116E7" w:rsidRDefault="006116E7" w:rsidP="00E22C58"/>
    <w:p w14:paraId="0DFE8D8F" w14:textId="79895879" w:rsidR="006116E7" w:rsidRDefault="006116E7" w:rsidP="00E22C58"/>
    <w:p w14:paraId="25141CA2" w14:textId="0F9B444D" w:rsidR="006116E7" w:rsidRDefault="006116E7" w:rsidP="00E22C58"/>
    <w:p w14:paraId="52980275" w14:textId="1DE85B6F" w:rsidR="006116E7" w:rsidRDefault="006116E7" w:rsidP="00E22C58"/>
    <w:p w14:paraId="76086D6A" w14:textId="0FFF998D" w:rsidR="00315A5B" w:rsidRDefault="00315A5B" w:rsidP="00E22C58">
      <w:r w:rsidRPr="00315A5B">
        <w:lastRenderedPageBreak/>
        <w:drawing>
          <wp:inline distT="0" distB="0" distL="0" distR="0" wp14:anchorId="5BB26607" wp14:editId="41D24CD7">
            <wp:extent cx="5481175" cy="6525209"/>
            <wp:effectExtent l="0" t="0" r="5715" b="9525"/>
            <wp:docPr id="2050" name="Picture 2" descr="5 ways to teach Adjectives to kids in a fun way! - The Mum Educates">
              <a:extLst xmlns:a="http://schemas.openxmlformats.org/drawingml/2006/main">
                <a:ext uri="{FF2B5EF4-FFF2-40B4-BE49-F238E27FC236}">
                  <a16:creationId xmlns:a16="http://schemas.microsoft.com/office/drawing/2014/main" id="{5A42BCF4-8D40-4857-BA98-BC184EF924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5 ways to teach Adjectives to kids in a fun way! - The Mum Educates">
                      <a:extLst>
                        <a:ext uri="{FF2B5EF4-FFF2-40B4-BE49-F238E27FC236}">
                          <a16:creationId xmlns:a16="http://schemas.microsoft.com/office/drawing/2014/main" id="{5A42BCF4-8D40-4857-BA98-BC184EF92465}"/>
                        </a:ext>
                      </a:extLst>
                    </pic:cNvPr>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5488274" cy="6533660"/>
                    </a:xfrm>
                    <a:prstGeom prst="rect">
                      <a:avLst/>
                    </a:prstGeom>
                    <a:noFill/>
                  </pic:spPr>
                </pic:pic>
              </a:graphicData>
            </a:graphic>
          </wp:inline>
        </w:drawing>
      </w:r>
    </w:p>
    <w:sectPr w:rsidR="00315A5B">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82FE9" w14:textId="77777777" w:rsidR="003C0F13" w:rsidRDefault="003C0F13" w:rsidP="00E22C58">
      <w:pPr>
        <w:spacing w:after="0" w:line="240" w:lineRule="auto"/>
      </w:pPr>
      <w:r>
        <w:separator/>
      </w:r>
    </w:p>
  </w:endnote>
  <w:endnote w:type="continuationSeparator" w:id="0">
    <w:p w14:paraId="01F50DBC" w14:textId="77777777" w:rsidR="003C0F13" w:rsidRDefault="003C0F13" w:rsidP="00E22C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B7EEC" w14:textId="77777777" w:rsidR="003C0F13" w:rsidRDefault="003C0F13" w:rsidP="00E22C58">
      <w:pPr>
        <w:spacing w:after="0" w:line="240" w:lineRule="auto"/>
      </w:pPr>
      <w:r>
        <w:separator/>
      </w:r>
    </w:p>
  </w:footnote>
  <w:footnote w:type="continuationSeparator" w:id="0">
    <w:p w14:paraId="57F92582" w14:textId="77777777" w:rsidR="003C0F13" w:rsidRDefault="003C0F13" w:rsidP="00E22C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9A9CA" w14:textId="37CCAA4D" w:rsidR="00E22C58" w:rsidRDefault="00E22C58">
    <w:pPr>
      <w:pStyle w:val="Header"/>
    </w:pPr>
    <w:r>
      <w:t>Touro GSE, TESOL and Bilingual Department</w:t>
    </w:r>
  </w:p>
  <w:p w14:paraId="4AFB8A3E" w14:textId="77777777" w:rsidR="00E22C58" w:rsidRDefault="00E22C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52149"/>
    <w:multiLevelType w:val="hybridMultilevel"/>
    <w:tmpl w:val="2E8636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F4B5614"/>
    <w:multiLevelType w:val="hybridMultilevel"/>
    <w:tmpl w:val="EA9A9D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47C0F3A"/>
    <w:multiLevelType w:val="hybridMultilevel"/>
    <w:tmpl w:val="BFD6F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972DA3"/>
    <w:multiLevelType w:val="hybridMultilevel"/>
    <w:tmpl w:val="F81AC4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A245961"/>
    <w:multiLevelType w:val="hybridMultilevel"/>
    <w:tmpl w:val="2C9CD0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BA8088B"/>
    <w:multiLevelType w:val="hybridMultilevel"/>
    <w:tmpl w:val="EF5C22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6C863E8"/>
    <w:multiLevelType w:val="hybridMultilevel"/>
    <w:tmpl w:val="2C2E6B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C444709"/>
    <w:multiLevelType w:val="hybridMultilevel"/>
    <w:tmpl w:val="AC1C3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FB6CBF"/>
    <w:multiLevelType w:val="hybridMultilevel"/>
    <w:tmpl w:val="4D7CEE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21C0164"/>
    <w:multiLevelType w:val="hybridMultilevel"/>
    <w:tmpl w:val="EFFAE2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D8D6CB6"/>
    <w:multiLevelType w:val="hybridMultilevel"/>
    <w:tmpl w:val="9E2EF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32B720B"/>
    <w:multiLevelType w:val="hybridMultilevel"/>
    <w:tmpl w:val="DE32AD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A147BA8"/>
    <w:multiLevelType w:val="hybridMultilevel"/>
    <w:tmpl w:val="76341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9A5B02"/>
    <w:multiLevelType w:val="hybridMultilevel"/>
    <w:tmpl w:val="28FCD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136313"/>
    <w:multiLevelType w:val="hybridMultilevel"/>
    <w:tmpl w:val="17BC0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D4751D4"/>
    <w:multiLevelType w:val="hybridMultilevel"/>
    <w:tmpl w:val="E63057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12"/>
  </w:num>
  <w:num w:numId="3">
    <w:abstractNumId w:val="7"/>
  </w:num>
  <w:num w:numId="4">
    <w:abstractNumId w:val="14"/>
  </w:num>
  <w:num w:numId="5">
    <w:abstractNumId w:val="15"/>
  </w:num>
  <w:num w:numId="6">
    <w:abstractNumId w:val="8"/>
  </w:num>
  <w:num w:numId="7">
    <w:abstractNumId w:val="13"/>
  </w:num>
  <w:num w:numId="8">
    <w:abstractNumId w:val="5"/>
  </w:num>
  <w:num w:numId="9">
    <w:abstractNumId w:val="2"/>
  </w:num>
  <w:num w:numId="10">
    <w:abstractNumId w:val="6"/>
  </w:num>
  <w:num w:numId="11">
    <w:abstractNumId w:val="4"/>
  </w:num>
  <w:num w:numId="12">
    <w:abstractNumId w:val="9"/>
  </w:num>
  <w:num w:numId="13">
    <w:abstractNumId w:val="0"/>
  </w:num>
  <w:num w:numId="14">
    <w:abstractNumId w:val="1"/>
  </w:num>
  <w:num w:numId="15">
    <w:abstractNumId w:val="11"/>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614"/>
    <w:rsid w:val="00001418"/>
    <w:rsid w:val="00003B05"/>
    <w:rsid w:val="00007B68"/>
    <w:rsid w:val="00011E12"/>
    <w:rsid w:val="00012662"/>
    <w:rsid w:val="0001339D"/>
    <w:rsid w:val="000165BD"/>
    <w:rsid w:val="000168F5"/>
    <w:rsid w:val="00017CE1"/>
    <w:rsid w:val="00020391"/>
    <w:rsid w:val="00021033"/>
    <w:rsid w:val="00026F82"/>
    <w:rsid w:val="00027BA1"/>
    <w:rsid w:val="000315C5"/>
    <w:rsid w:val="0003334C"/>
    <w:rsid w:val="000343A0"/>
    <w:rsid w:val="00035093"/>
    <w:rsid w:val="00036332"/>
    <w:rsid w:val="00050CDC"/>
    <w:rsid w:val="000517B8"/>
    <w:rsid w:val="0005326F"/>
    <w:rsid w:val="0006389F"/>
    <w:rsid w:val="00065BB9"/>
    <w:rsid w:val="00065D60"/>
    <w:rsid w:val="000717E1"/>
    <w:rsid w:val="00073729"/>
    <w:rsid w:val="000749DD"/>
    <w:rsid w:val="000806B1"/>
    <w:rsid w:val="00080F86"/>
    <w:rsid w:val="00081296"/>
    <w:rsid w:val="000824B7"/>
    <w:rsid w:val="00084FD8"/>
    <w:rsid w:val="000862AA"/>
    <w:rsid w:val="00092B75"/>
    <w:rsid w:val="00097A6D"/>
    <w:rsid w:val="000A0B43"/>
    <w:rsid w:val="000A5639"/>
    <w:rsid w:val="000B2290"/>
    <w:rsid w:val="000B2724"/>
    <w:rsid w:val="000B7B4C"/>
    <w:rsid w:val="000C16B0"/>
    <w:rsid w:val="000C1D5A"/>
    <w:rsid w:val="000D1C09"/>
    <w:rsid w:val="000D2E30"/>
    <w:rsid w:val="000D4814"/>
    <w:rsid w:val="000E0377"/>
    <w:rsid w:val="000E3EFB"/>
    <w:rsid w:val="000E4149"/>
    <w:rsid w:val="000E5EB8"/>
    <w:rsid w:val="000F2C3D"/>
    <w:rsid w:val="000F7720"/>
    <w:rsid w:val="001001F8"/>
    <w:rsid w:val="0010256E"/>
    <w:rsid w:val="0010298E"/>
    <w:rsid w:val="00104FB3"/>
    <w:rsid w:val="00105CA6"/>
    <w:rsid w:val="00117815"/>
    <w:rsid w:val="001225D6"/>
    <w:rsid w:val="001302E4"/>
    <w:rsid w:val="0013149B"/>
    <w:rsid w:val="00133E85"/>
    <w:rsid w:val="00134045"/>
    <w:rsid w:val="00140AB9"/>
    <w:rsid w:val="00144BB7"/>
    <w:rsid w:val="00144FA1"/>
    <w:rsid w:val="0014593D"/>
    <w:rsid w:val="001534C0"/>
    <w:rsid w:val="00160FD1"/>
    <w:rsid w:val="00164EA6"/>
    <w:rsid w:val="00167298"/>
    <w:rsid w:val="00174EF9"/>
    <w:rsid w:val="001802EB"/>
    <w:rsid w:val="00186162"/>
    <w:rsid w:val="00187D66"/>
    <w:rsid w:val="001940EC"/>
    <w:rsid w:val="001944DC"/>
    <w:rsid w:val="001A3AB4"/>
    <w:rsid w:val="001A4B38"/>
    <w:rsid w:val="001B0E50"/>
    <w:rsid w:val="001B360C"/>
    <w:rsid w:val="001B4B4B"/>
    <w:rsid w:val="001B5366"/>
    <w:rsid w:val="001C3E0A"/>
    <w:rsid w:val="001C5A34"/>
    <w:rsid w:val="001D422E"/>
    <w:rsid w:val="001E26FF"/>
    <w:rsid w:val="001E3E86"/>
    <w:rsid w:val="001E51F1"/>
    <w:rsid w:val="001F7979"/>
    <w:rsid w:val="00202EF8"/>
    <w:rsid w:val="00214BE4"/>
    <w:rsid w:val="00215FC5"/>
    <w:rsid w:val="00217B43"/>
    <w:rsid w:val="0022117E"/>
    <w:rsid w:val="0022425A"/>
    <w:rsid w:val="00225170"/>
    <w:rsid w:val="00225DAF"/>
    <w:rsid w:val="00226778"/>
    <w:rsid w:val="00232035"/>
    <w:rsid w:val="00236B36"/>
    <w:rsid w:val="002421F6"/>
    <w:rsid w:val="00254FE5"/>
    <w:rsid w:val="00260270"/>
    <w:rsid w:val="00266989"/>
    <w:rsid w:val="00270349"/>
    <w:rsid w:val="00271C58"/>
    <w:rsid w:val="00272F97"/>
    <w:rsid w:val="002742AD"/>
    <w:rsid w:val="00275551"/>
    <w:rsid w:val="00275FC6"/>
    <w:rsid w:val="0028333F"/>
    <w:rsid w:val="00283ADE"/>
    <w:rsid w:val="00285FA9"/>
    <w:rsid w:val="00287D0B"/>
    <w:rsid w:val="0029074F"/>
    <w:rsid w:val="00295673"/>
    <w:rsid w:val="00297FFA"/>
    <w:rsid w:val="002A7B00"/>
    <w:rsid w:val="002B3D95"/>
    <w:rsid w:val="002B5587"/>
    <w:rsid w:val="002C16BF"/>
    <w:rsid w:val="002C5732"/>
    <w:rsid w:val="002C790B"/>
    <w:rsid w:val="002E0B6F"/>
    <w:rsid w:val="002E57D9"/>
    <w:rsid w:val="002F3166"/>
    <w:rsid w:val="002F38E4"/>
    <w:rsid w:val="002F4A3B"/>
    <w:rsid w:val="002F4E2A"/>
    <w:rsid w:val="00301DBA"/>
    <w:rsid w:val="00315A5B"/>
    <w:rsid w:val="00317936"/>
    <w:rsid w:val="00320230"/>
    <w:rsid w:val="00326652"/>
    <w:rsid w:val="00334AF1"/>
    <w:rsid w:val="003371F7"/>
    <w:rsid w:val="003500DA"/>
    <w:rsid w:val="00350A19"/>
    <w:rsid w:val="00363EC9"/>
    <w:rsid w:val="00374EC2"/>
    <w:rsid w:val="00375F8A"/>
    <w:rsid w:val="00380753"/>
    <w:rsid w:val="00382A3F"/>
    <w:rsid w:val="00385C00"/>
    <w:rsid w:val="00392D60"/>
    <w:rsid w:val="003A7021"/>
    <w:rsid w:val="003B1F1D"/>
    <w:rsid w:val="003B2011"/>
    <w:rsid w:val="003B3A8F"/>
    <w:rsid w:val="003C0F13"/>
    <w:rsid w:val="003C1192"/>
    <w:rsid w:val="003C38BA"/>
    <w:rsid w:val="003C5BE8"/>
    <w:rsid w:val="003C6200"/>
    <w:rsid w:val="003D2430"/>
    <w:rsid w:val="003D377C"/>
    <w:rsid w:val="003D7B3E"/>
    <w:rsid w:val="003E123F"/>
    <w:rsid w:val="003E4DA8"/>
    <w:rsid w:val="00403848"/>
    <w:rsid w:val="00403E47"/>
    <w:rsid w:val="004049F4"/>
    <w:rsid w:val="00404EA3"/>
    <w:rsid w:val="004070E4"/>
    <w:rsid w:val="004106C2"/>
    <w:rsid w:val="00417E55"/>
    <w:rsid w:val="00420631"/>
    <w:rsid w:val="00433B3D"/>
    <w:rsid w:val="00436CD5"/>
    <w:rsid w:val="00444732"/>
    <w:rsid w:val="00445880"/>
    <w:rsid w:val="004462C3"/>
    <w:rsid w:val="00446F3E"/>
    <w:rsid w:val="00450B9D"/>
    <w:rsid w:val="00451459"/>
    <w:rsid w:val="004516F3"/>
    <w:rsid w:val="00454053"/>
    <w:rsid w:val="00455FFA"/>
    <w:rsid w:val="00460594"/>
    <w:rsid w:val="00460C95"/>
    <w:rsid w:val="004644AE"/>
    <w:rsid w:val="00464851"/>
    <w:rsid w:val="00464B58"/>
    <w:rsid w:val="0046653F"/>
    <w:rsid w:val="00467C32"/>
    <w:rsid w:val="00475595"/>
    <w:rsid w:val="00475E16"/>
    <w:rsid w:val="00480B33"/>
    <w:rsid w:val="00490B19"/>
    <w:rsid w:val="00491099"/>
    <w:rsid w:val="00493E76"/>
    <w:rsid w:val="004969FF"/>
    <w:rsid w:val="004A04E1"/>
    <w:rsid w:val="004A6272"/>
    <w:rsid w:val="004A7AF9"/>
    <w:rsid w:val="004B050C"/>
    <w:rsid w:val="004B5639"/>
    <w:rsid w:val="004C67F2"/>
    <w:rsid w:val="004C77D9"/>
    <w:rsid w:val="004D6987"/>
    <w:rsid w:val="004E3B15"/>
    <w:rsid w:val="004E428A"/>
    <w:rsid w:val="004E709B"/>
    <w:rsid w:val="004F1039"/>
    <w:rsid w:val="004F2DEF"/>
    <w:rsid w:val="004F382A"/>
    <w:rsid w:val="004F433F"/>
    <w:rsid w:val="004F62E9"/>
    <w:rsid w:val="00502D3E"/>
    <w:rsid w:val="00506319"/>
    <w:rsid w:val="00507D51"/>
    <w:rsid w:val="00513971"/>
    <w:rsid w:val="00513FE0"/>
    <w:rsid w:val="005229B7"/>
    <w:rsid w:val="00526EAA"/>
    <w:rsid w:val="0052714B"/>
    <w:rsid w:val="00530EC7"/>
    <w:rsid w:val="005364A6"/>
    <w:rsid w:val="0053702C"/>
    <w:rsid w:val="0054060D"/>
    <w:rsid w:val="005408FC"/>
    <w:rsid w:val="005440FE"/>
    <w:rsid w:val="00544149"/>
    <w:rsid w:val="005445F3"/>
    <w:rsid w:val="00546472"/>
    <w:rsid w:val="00547BAC"/>
    <w:rsid w:val="00556BF8"/>
    <w:rsid w:val="005573D0"/>
    <w:rsid w:val="00572C2A"/>
    <w:rsid w:val="005741D7"/>
    <w:rsid w:val="005762E1"/>
    <w:rsid w:val="00581C1C"/>
    <w:rsid w:val="005856BA"/>
    <w:rsid w:val="00586E2C"/>
    <w:rsid w:val="00587313"/>
    <w:rsid w:val="005874C4"/>
    <w:rsid w:val="005918F7"/>
    <w:rsid w:val="0059319B"/>
    <w:rsid w:val="005A0CD4"/>
    <w:rsid w:val="005B35CA"/>
    <w:rsid w:val="005C2083"/>
    <w:rsid w:val="005C284E"/>
    <w:rsid w:val="005C3F38"/>
    <w:rsid w:val="005C5D34"/>
    <w:rsid w:val="005D26C7"/>
    <w:rsid w:val="005D3021"/>
    <w:rsid w:val="005D3871"/>
    <w:rsid w:val="005D6E96"/>
    <w:rsid w:val="005E6D7C"/>
    <w:rsid w:val="005F270E"/>
    <w:rsid w:val="005F5C4D"/>
    <w:rsid w:val="005F7096"/>
    <w:rsid w:val="006048CC"/>
    <w:rsid w:val="006116E7"/>
    <w:rsid w:val="00612614"/>
    <w:rsid w:val="00614BCC"/>
    <w:rsid w:val="0061687D"/>
    <w:rsid w:val="006176A3"/>
    <w:rsid w:val="00617C65"/>
    <w:rsid w:val="00621871"/>
    <w:rsid w:val="00625298"/>
    <w:rsid w:val="0063253F"/>
    <w:rsid w:val="00632F26"/>
    <w:rsid w:val="00632FFB"/>
    <w:rsid w:val="00633969"/>
    <w:rsid w:val="00635B0D"/>
    <w:rsid w:val="006362E3"/>
    <w:rsid w:val="00637A52"/>
    <w:rsid w:val="0064076C"/>
    <w:rsid w:val="00640D25"/>
    <w:rsid w:val="00642487"/>
    <w:rsid w:val="00643427"/>
    <w:rsid w:val="00652BB4"/>
    <w:rsid w:val="00660234"/>
    <w:rsid w:val="00664F7D"/>
    <w:rsid w:val="00666773"/>
    <w:rsid w:val="006670A2"/>
    <w:rsid w:val="00673964"/>
    <w:rsid w:val="00677B6E"/>
    <w:rsid w:val="00686D0D"/>
    <w:rsid w:val="006919ED"/>
    <w:rsid w:val="006A1FC0"/>
    <w:rsid w:val="006A292C"/>
    <w:rsid w:val="006A7AE2"/>
    <w:rsid w:val="006B1EB6"/>
    <w:rsid w:val="006B35CA"/>
    <w:rsid w:val="006B4B57"/>
    <w:rsid w:val="006C5164"/>
    <w:rsid w:val="006D1ACC"/>
    <w:rsid w:val="006D1E1F"/>
    <w:rsid w:val="006D3F10"/>
    <w:rsid w:val="006D4EA4"/>
    <w:rsid w:val="006D5D49"/>
    <w:rsid w:val="006E0409"/>
    <w:rsid w:val="006E3E4C"/>
    <w:rsid w:val="006E708E"/>
    <w:rsid w:val="006E78C0"/>
    <w:rsid w:val="006F1CD4"/>
    <w:rsid w:val="006F3604"/>
    <w:rsid w:val="00700096"/>
    <w:rsid w:val="0070080E"/>
    <w:rsid w:val="007112CA"/>
    <w:rsid w:val="00713C04"/>
    <w:rsid w:val="00716468"/>
    <w:rsid w:val="00725987"/>
    <w:rsid w:val="007264CE"/>
    <w:rsid w:val="00731820"/>
    <w:rsid w:val="007464AA"/>
    <w:rsid w:val="00751272"/>
    <w:rsid w:val="00752059"/>
    <w:rsid w:val="00753A8E"/>
    <w:rsid w:val="00756032"/>
    <w:rsid w:val="00761EF6"/>
    <w:rsid w:val="0076580C"/>
    <w:rsid w:val="007671EF"/>
    <w:rsid w:val="007707A0"/>
    <w:rsid w:val="007722FF"/>
    <w:rsid w:val="0078055F"/>
    <w:rsid w:val="0078595F"/>
    <w:rsid w:val="00786440"/>
    <w:rsid w:val="007902AA"/>
    <w:rsid w:val="00795A23"/>
    <w:rsid w:val="007A0CEB"/>
    <w:rsid w:val="007A51FB"/>
    <w:rsid w:val="007B1794"/>
    <w:rsid w:val="007B362F"/>
    <w:rsid w:val="007B4602"/>
    <w:rsid w:val="007B7BBE"/>
    <w:rsid w:val="007C344A"/>
    <w:rsid w:val="007D067F"/>
    <w:rsid w:val="007D2977"/>
    <w:rsid w:val="007D6F09"/>
    <w:rsid w:val="007E0CD3"/>
    <w:rsid w:val="007E32D7"/>
    <w:rsid w:val="007F15EC"/>
    <w:rsid w:val="007F43B0"/>
    <w:rsid w:val="007F46A5"/>
    <w:rsid w:val="007F49EC"/>
    <w:rsid w:val="00802082"/>
    <w:rsid w:val="00802366"/>
    <w:rsid w:val="00811C80"/>
    <w:rsid w:val="0081385D"/>
    <w:rsid w:val="00814D99"/>
    <w:rsid w:val="008227F5"/>
    <w:rsid w:val="0082526E"/>
    <w:rsid w:val="008264A1"/>
    <w:rsid w:val="00827B58"/>
    <w:rsid w:val="008316E9"/>
    <w:rsid w:val="00836E86"/>
    <w:rsid w:val="00836FC9"/>
    <w:rsid w:val="00840685"/>
    <w:rsid w:val="0084071A"/>
    <w:rsid w:val="00850860"/>
    <w:rsid w:val="008558FE"/>
    <w:rsid w:val="00856914"/>
    <w:rsid w:val="00860931"/>
    <w:rsid w:val="0086768C"/>
    <w:rsid w:val="008743DC"/>
    <w:rsid w:val="0087465F"/>
    <w:rsid w:val="008752D2"/>
    <w:rsid w:val="00880EF1"/>
    <w:rsid w:val="00881537"/>
    <w:rsid w:val="00882395"/>
    <w:rsid w:val="008843E7"/>
    <w:rsid w:val="008923DC"/>
    <w:rsid w:val="00892831"/>
    <w:rsid w:val="00893A68"/>
    <w:rsid w:val="00893BE7"/>
    <w:rsid w:val="00893DB9"/>
    <w:rsid w:val="008940D4"/>
    <w:rsid w:val="00894111"/>
    <w:rsid w:val="00896422"/>
    <w:rsid w:val="008A26B6"/>
    <w:rsid w:val="008A436D"/>
    <w:rsid w:val="008B1CA7"/>
    <w:rsid w:val="008B7286"/>
    <w:rsid w:val="008C07A9"/>
    <w:rsid w:val="008C0BD4"/>
    <w:rsid w:val="008C452C"/>
    <w:rsid w:val="008D201E"/>
    <w:rsid w:val="008D4054"/>
    <w:rsid w:val="008D67BE"/>
    <w:rsid w:val="008D7727"/>
    <w:rsid w:val="008E32B3"/>
    <w:rsid w:val="008E651E"/>
    <w:rsid w:val="008F23D9"/>
    <w:rsid w:val="008F2A32"/>
    <w:rsid w:val="008F794A"/>
    <w:rsid w:val="009028F5"/>
    <w:rsid w:val="00903575"/>
    <w:rsid w:val="00907A53"/>
    <w:rsid w:val="0091093C"/>
    <w:rsid w:val="009146B9"/>
    <w:rsid w:val="009218FC"/>
    <w:rsid w:val="00923628"/>
    <w:rsid w:val="00926BC8"/>
    <w:rsid w:val="00933372"/>
    <w:rsid w:val="00933741"/>
    <w:rsid w:val="0093403B"/>
    <w:rsid w:val="00935024"/>
    <w:rsid w:val="009536CA"/>
    <w:rsid w:val="00954FE2"/>
    <w:rsid w:val="00964F51"/>
    <w:rsid w:val="00966249"/>
    <w:rsid w:val="009704FF"/>
    <w:rsid w:val="009762E9"/>
    <w:rsid w:val="00984F8D"/>
    <w:rsid w:val="009A12B5"/>
    <w:rsid w:val="009A1641"/>
    <w:rsid w:val="009A601D"/>
    <w:rsid w:val="009B06C3"/>
    <w:rsid w:val="009B089D"/>
    <w:rsid w:val="009B171E"/>
    <w:rsid w:val="009B2047"/>
    <w:rsid w:val="009B7433"/>
    <w:rsid w:val="009C1D93"/>
    <w:rsid w:val="009C357C"/>
    <w:rsid w:val="009D1416"/>
    <w:rsid w:val="009D1B93"/>
    <w:rsid w:val="009D3750"/>
    <w:rsid w:val="009D6754"/>
    <w:rsid w:val="009E2356"/>
    <w:rsid w:val="009E37F2"/>
    <w:rsid w:val="009E59ED"/>
    <w:rsid w:val="009E5CB9"/>
    <w:rsid w:val="009E723A"/>
    <w:rsid w:val="009F029E"/>
    <w:rsid w:val="009F0625"/>
    <w:rsid w:val="009F2B14"/>
    <w:rsid w:val="009F374F"/>
    <w:rsid w:val="009F3C58"/>
    <w:rsid w:val="009F4453"/>
    <w:rsid w:val="009F7190"/>
    <w:rsid w:val="009F760D"/>
    <w:rsid w:val="00A00D02"/>
    <w:rsid w:val="00A021B1"/>
    <w:rsid w:val="00A049C8"/>
    <w:rsid w:val="00A06FBE"/>
    <w:rsid w:val="00A074D7"/>
    <w:rsid w:val="00A078FE"/>
    <w:rsid w:val="00A10436"/>
    <w:rsid w:val="00A16141"/>
    <w:rsid w:val="00A22FC5"/>
    <w:rsid w:val="00A25681"/>
    <w:rsid w:val="00A40B4C"/>
    <w:rsid w:val="00A42EFF"/>
    <w:rsid w:val="00A5326C"/>
    <w:rsid w:val="00A54B63"/>
    <w:rsid w:val="00A57DAE"/>
    <w:rsid w:val="00A6138A"/>
    <w:rsid w:val="00A61606"/>
    <w:rsid w:val="00A63C14"/>
    <w:rsid w:val="00A64A40"/>
    <w:rsid w:val="00A64FD6"/>
    <w:rsid w:val="00A71652"/>
    <w:rsid w:val="00A81276"/>
    <w:rsid w:val="00A824D7"/>
    <w:rsid w:val="00A9602E"/>
    <w:rsid w:val="00A9625A"/>
    <w:rsid w:val="00AA6EEC"/>
    <w:rsid w:val="00AB2533"/>
    <w:rsid w:val="00AC2F61"/>
    <w:rsid w:val="00AC6C65"/>
    <w:rsid w:val="00AC75E6"/>
    <w:rsid w:val="00AD29D5"/>
    <w:rsid w:val="00AD5E30"/>
    <w:rsid w:val="00AD7A46"/>
    <w:rsid w:val="00AE08DB"/>
    <w:rsid w:val="00AF085F"/>
    <w:rsid w:val="00AF0F38"/>
    <w:rsid w:val="00AF1ED1"/>
    <w:rsid w:val="00AF2888"/>
    <w:rsid w:val="00AF320D"/>
    <w:rsid w:val="00B00E3F"/>
    <w:rsid w:val="00B027B4"/>
    <w:rsid w:val="00B056F5"/>
    <w:rsid w:val="00B06731"/>
    <w:rsid w:val="00B21643"/>
    <w:rsid w:val="00B27CE6"/>
    <w:rsid w:val="00B30AD8"/>
    <w:rsid w:val="00B31DAA"/>
    <w:rsid w:val="00B443C9"/>
    <w:rsid w:val="00B474C9"/>
    <w:rsid w:val="00B51B46"/>
    <w:rsid w:val="00B532D8"/>
    <w:rsid w:val="00B64B33"/>
    <w:rsid w:val="00B6607E"/>
    <w:rsid w:val="00B711C4"/>
    <w:rsid w:val="00B76AC4"/>
    <w:rsid w:val="00B77FBF"/>
    <w:rsid w:val="00B81651"/>
    <w:rsid w:val="00B82C5F"/>
    <w:rsid w:val="00B8519A"/>
    <w:rsid w:val="00B9068E"/>
    <w:rsid w:val="00B92134"/>
    <w:rsid w:val="00B95579"/>
    <w:rsid w:val="00B97F06"/>
    <w:rsid w:val="00BA0CE0"/>
    <w:rsid w:val="00BA2D4E"/>
    <w:rsid w:val="00BA372C"/>
    <w:rsid w:val="00BA3BA3"/>
    <w:rsid w:val="00BA7B5C"/>
    <w:rsid w:val="00BB27F3"/>
    <w:rsid w:val="00BC66F7"/>
    <w:rsid w:val="00BC6EE7"/>
    <w:rsid w:val="00BD3D83"/>
    <w:rsid w:val="00BD5699"/>
    <w:rsid w:val="00BD5C3C"/>
    <w:rsid w:val="00BD6047"/>
    <w:rsid w:val="00BE783F"/>
    <w:rsid w:val="00BF1393"/>
    <w:rsid w:val="00BF1F43"/>
    <w:rsid w:val="00BF33DF"/>
    <w:rsid w:val="00BF51C2"/>
    <w:rsid w:val="00BF602B"/>
    <w:rsid w:val="00C0170A"/>
    <w:rsid w:val="00C020CB"/>
    <w:rsid w:val="00C0505E"/>
    <w:rsid w:val="00C06D58"/>
    <w:rsid w:val="00C07CD0"/>
    <w:rsid w:val="00C10DDB"/>
    <w:rsid w:val="00C13772"/>
    <w:rsid w:val="00C1576D"/>
    <w:rsid w:val="00C17282"/>
    <w:rsid w:val="00C2035A"/>
    <w:rsid w:val="00C209B1"/>
    <w:rsid w:val="00C20F34"/>
    <w:rsid w:val="00C229BB"/>
    <w:rsid w:val="00C230D4"/>
    <w:rsid w:val="00C2332A"/>
    <w:rsid w:val="00C240A0"/>
    <w:rsid w:val="00C24F8D"/>
    <w:rsid w:val="00C27C62"/>
    <w:rsid w:val="00C316FF"/>
    <w:rsid w:val="00C32510"/>
    <w:rsid w:val="00C327EB"/>
    <w:rsid w:val="00C4190D"/>
    <w:rsid w:val="00C42DDA"/>
    <w:rsid w:val="00C46974"/>
    <w:rsid w:val="00C47009"/>
    <w:rsid w:val="00C50625"/>
    <w:rsid w:val="00C53B88"/>
    <w:rsid w:val="00C55DCC"/>
    <w:rsid w:val="00C57CC3"/>
    <w:rsid w:val="00C60673"/>
    <w:rsid w:val="00C642B8"/>
    <w:rsid w:val="00C65175"/>
    <w:rsid w:val="00C65D36"/>
    <w:rsid w:val="00C67F82"/>
    <w:rsid w:val="00C7277C"/>
    <w:rsid w:val="00C736D4"/>
    <w:rsid w:val="00C77D7D"/>
    <w:rsid w:val="00C77E22"/>
    <w:rsid w:val="00C8649C"/>
    <w:rsid w:val="00C86F63"/>
    <w:rsid w:val="00C9025B"/>
    <w:rsid w:val="00C90FFC"/>
    <w:rsid w:val="00C95815"/>
    <w:rsid w:val="00C969A1"/>
    <w:rsid w:val="00CA6D0F"/>
    <w:rsid w:val="00CA71CC"/>
    <w:rsid w:val="00CA7F6D"/>
    <w:rsid w:val="00CB4F8A"/>
    <w:rsid w:val="00CC19E1"/>
    <w:rsid w:val="00CC3990"/>
    <w:rsid w:val="00CC56C3"/>
    <w:rsid w:val="00CC649C"/>
    <w:rsid w:val="00CD2C47"/>
    <w:rsid w:val="00CD3CB4"/>
    <w:rsid w:val="00CD4FC3"/>
    <w:rsid w:val="00CE335F"/>
    <w:rsid w:val="00CF4117"/>
    <w:rsid w:val="00D03151"/>
    <w:rsid w:val="00D0599B"/>
    <w:rsid w:val="00D12BD7"/>
    <w:rsid w:val="00D16016"/>
    <w:rsid w:val="00D21893"/>
    <w:rsid w:val="00D228CE"/>
    <w:rsid w:val="00D308AA"/>
    <w:rsid w:val="00D34ABC"/>
    <w:rsid w:val="00D357A1"/>
    <w:rsid w:val="00D50454"/>
    <w:rsid w:val="00D6096A"/>
    <w:rsid w:val="00D7252F"/>
    <w:rsid w:val="00D738C7"/>
    <w:rsid w:val="00D74AD3"/>
    <w:rsid w:val="00D74E08"/>
    <w:rsid w:val="00D75988"/>
    <w:rsid w:val="00D92661"/>
    <w:rsid w:val="00D94B15"/>
    <w:rsid w:val="00DA4F28"/>
    <w:rsid w:val="00DB3327"/>
    <w:rsid w:val="00DB4BED"/>
    <w:rsid w:val="00DB7DD9"/>
    <w:rsid w:val="00DC5BD2"/>
    <w:rsid w:val="00DD4C71"/>
    <w:rsid w:val="00DD5BB0"/>
    <w:rsid w:val="00DF263A"/>
    <w:rsid w:val="00DF2BA8"/>
    <w:rsid w:val="00DF661E"/>
    <w:rsid w:val="00E02DE2"/>
    <w:rsid w:val="00E03FE7"/>
    <w:rsid w:val="00E06200"/>
    <w:rsid w:val="00E069E0"/>
    <w:rsid w:val="00E12651"/>
    <w:rsid w:val="00E15CA0"/>
    <w:rsid w:val="00E16AA3"/>
    <w:rsid w:val="00E209CC"/>
    <w:rsid w:val="00E22C58"/>
    <w:rsid w:val="00E24058"/>
    <w:rsid w:val="00E246CA"/>
    <w:rsid w:val="00E32305"/>
    <w:rsid w:val="00E35E60"/>
    <w:rsid w:val="00E462CB"/>
    <w:rsid w:val="00E462EC"/>
    <w:rsid w:val="00E5392C"/>
    <w:rsid w:val="00E55FCF"/>
    <w:rsid w:val="00E56DCA"/>
    <w:rsid w:val="00E62A1B"/>
    <w:rsid w:val="00E65041"/>
    <w:rsid w:val="00E66B14"/>
    <w:rsid w:val="00E67F00"/>
    <w:rsid w:val="00E80884"/>
    <w:rsid w:val="00E80CDE"/>
    <w:rsid w:val="00E816EA"/>
    <w:rsid w:val="00E81BBA"/>
    <w:rsid w:val="00EA0053"/>
    <w:rsid w:val="00EA0C5C"/>
    <w:rsid w:val="00EA373B"/>
    <w:rsid w:val="00EA3F27"/>
    <w:rsid w:val="00EA4C59"/>
    <w:rsid w:val="00EB1BE1"/>
    <w:rsid w:val="00EC2D5E"/>
    <w:rsid w:val="00EC39A3"/>
    <w:rsid w:val="00EC48F5"/>
    <w:rsid w:val="00ED3E91"/>
    <w:rsid w:val="00ED78E1"/>
    <w:rsid w:val="00EE1A72"/>
    <w:rsid w:val="00EF65CA"/>
    <w:rsid w:val="00F05871"/>
    <w:rsid w:val="00F06C92"/>
    <w:rsid w:val="00F105FA"/>
    <w:rsid w:val="00F11605"/>
    <w:rsid w:val="00F14140"/>
    <w:rsid w:val="00F2002F"/>
    <w:rsid w:val="00F335EB"/>
    <w:rsid w:val="00F3468D"/>
    <w:rsid w:val="00F401EA"/>
    <w:rsid w:val="00F42257"/>
    <w:rsid w:val="00F51DE1"/>
    <w:rsid w:val="00F52198"/>
    <w:rsid w:val="00F60AF5"/>
    <w:rsid w:val="00F65469"/>
    <w:rsid w:val="00F65C95"/>
    <w:rsid w:val="00F65DC9"/>
    <w:rsid w:val="00F7016F"/>
    <w:rsid w:val="00F709FD"/>
    <w:rsid w:val="00F70A11"/>
    <w:rsid w:val="00F70F00"/>
    <w:rsid w:val="00F723FF"/>
    <w:rsid w:val="00F7363A"/>
    <w:rsid w:val="00F761F5"/>
    <w:rsid w:val="00F86234"/>
    <w:rsid w:val="00F867C0"/>
    <w:rsid w:val="00F9177F"/>
    <w:rsid w:val="00F93B1B"/>
    <w:rsid w:val="00F93E9A"/>
    <w:rsid w:val="00F9464E"/>
    <w:rsid w:val="00F9566B"/>
    <w:rsid w:val="00F956B1"/>
    <w:rsid w:val="00FA01E0"/>
    <w:rsid w:val="00FA673B"/>
    <w:rsid w:val="00FA77D7"/>
    <w:rsid w:val="00FB16AC"/>
    <w:rsid w:val="00FB3398"/>
    <w:rsid w:val="00FB5FE1"/>
    <w:rsid w:val="00FB7B61"/>
    <w:rsid w:val="00FC6265"/>
    <w:rsid w:val="00FD5297"/>
    <w:rsid w:val="00FD55AA"/>
    <w:rsid w:val="00FF50DD"/>
    <w:rsid w:val="00FF75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C0378"/>
  <w15:chartTrackingRefBased/>
  <w15:docId w15:val="{978480C1-DE8B-4260-B596-D2060326C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22C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22C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2C58"/>
  </w:style>
  <w:style w:type="paragraph" w:styleId="Footer">
    <w:name w:val="footer"/>
    <w:basedOn w:val="Normal"/>
    <w:link w:val="FooterChar"/>
    <w:uiPriority w:val="99"/>
    <w:unhideWhenUsed/>
    <w:rsid w:val="00E22C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2C58"/>
  </w:style>
  <w:style w:type="paragraph" w:styleId="ListParagraph">
    <w:name w:val="List Paragraph"/>
    <w:basedOn w:val="Normal"/>
    <w:uiPriority w:val="34"/>
    <w:qFormat/>
    <w:rsid w:val="00275551"/>
    <w:pPr>
      <w:ind w:left="720"/>
      <w:contextualSpacing/>
    </w:pPr>
  </w:style>
  <w:style w:type="character" w:styleId="Hyperlink">
    <w:name w:val="Hyperlink"/>
    <w:basedOn w:val="DefaultParagraphFont"/>
    <w:uiPriority w:val="99"/>
    <w:unhideWhenUsed/>
    <w:rsid w:val="00144FA1"/>
    <w:rPr>
      <w:color w:val="0563C1" w:themeColor="hyperlink"/>
      <w:u w:val="single"/>
    </w:rPr>
  </w:style>
  <w:style w:type="character" w:styleId="UnresolvedMention">
    <w:name w:val="Unresolved Mention"/>
    <w:basedOn w:val="DefaultParagraphFont"/>
    <w:uiPriority w:val="99"/>
    <w:semiHidden/>
    <w:unhideWhenUsed/>
    <w:rsid w:val="00144F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lorincolorado.org/blog/using-pair-and-group-work-develop-ells%E2%80%99-oral-language-skill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dutopia.org/article/activating-prior-knowledge-english-language-learner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6C51CE-60F6-4F51-BD26-BE59B524B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3789</TotalTime>
  <Pages>19</Pages>
  <Words>6639</Words>
  <Characters>37843</Characters>
  <Application>Microsoft Office Word</Application>
  <DocSecurity>0</DocSecurity>
  <Lines>315</Lines>
  <Paragraphs>88</Paragraphs>
  <ScaleCrop>false</ScaleCrop>
  <Company/>
  <LinksUpToDate>false</LinksUpToDate>
  <CharactersWithSpaces>44394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 Cowin</dc:creator>
  <cp:keywords/>
  <dc:description/>
  <cp:lastModifiedBy>Jaclyn Kletchka</cp:lastModifiedBy>
  <cp:revision>674</cp:revision>
  <dcterms:created xsi:type="dcterms:W3CDTF">2021-12-02T13:47:00Z</dcterms:created>
  <dcterms:modified xsi:type="dcterms:W3CDTF">2021-12-06T23:44:00Z</dcterms:modified>
</cp:coreProperties>
</file>